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D23F9" w14:textId="789CC03E" w:rsidR="00054915" w:rsidRDefault="00054915" w:rsidP="00BB3770">
      <w:pPr>
        <w:jc w:val="center"/>
        <w:rPr>
          <w:rFonts w:ascii="Aptos" w:eastAsia="Aptos" w:hAnsi="Aptos" w:cs="Times New Roman"/>
          <w:b/>
          <w:bCs/>
          <w:kern w:val="2"/>
          <w:sz w:val="28"/>
          <w:szCs w:val="28"/>
          <w14:ligatures w14:val="standardContextual"/>
        </w:rPr>
      </w:pPr>
      <w:r>
        <w:rPr>
          <w:noProof/>
          <w:lang w:eastAsia="el-GR"/>
        </w:rPr>
        <w:drawing>
          <wp:anchor distT="0" distB="0" distL="114300" distR="114300" simplePos="0" relativeHeight="251661312" behindDoc="0" locked="0" layoutInCell="1" allowOverlap="1" wp14:anchorId="35E477B5" wp14:editId="1CDEFAFA">
            <wp:simplePos x="0" y="0"/>
            <wp:positionH relativeFrom="column">
              <wp:posOffset>0</wp:posOffset>
            </wp:positionH>
            <wp:positionV relativeFrom="paragraph">
              <wp:posOffset>-708660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14:anchorId="7807D24A" wp14:editId="0F12153E">
            <wp:simplePos x="0" y="0"/>
            <wp:positionH relativeFrom="margin">
              <wp:posOffset>2346960</wp:posOffset>
            </wp:positionH>
            <wp:positionV relativeFrom="paragraph">
              <wp:posOffset>-594360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lang w:eastAsia="el-GR"/>
        </w:rPr>
        <w:drawing>
          <wp:anchor distT="0" distB="0" distL="114300" distR="114300" simplePos="0" relativeHeight="251659264" behindDoc="0" locked="0" layoutInCell="1" allowOverlap="1" wp14:anchorId="154352B5" wp14:editId="1BB7A94C">
            <wp:simplePos x="0" y="0"/>
            <wp:positionH relativeFrom="column">
              <wp:posOffset>3931920</wp:posOffset>
            </wp:positionH>
            <wp:positionV relativeFrom="paragraph">
              <wp:posOffset>-175260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344B9" w14:textId="77777777" w:rsidR="00054915" w:rsidRPr="00054915" w:rsidRDefault="00054915" w:rsidP="00BB3770">
      <w:pPr>
        <w:jc w:val="center"/>
        <w:rPr>
          <w:rFonts w:ascii="Aptos" w:eastAsia="Aptos" w:hAnsi="Aptos" w:cs="Times New Roman"/>
          <w:b/>
          <w:bCs/>
          <w:kern w:val="2"/>
          <w:sz w:val="24"/>
          <w:szCs w:val="24"/>
          <w14:ligatures w14:val="standardContextual"/>
        </w:rPr>
      </w:pPr>
    </w:p>
    <w:p w14:paraId="4BC060F4" w14:textId="0B46BED2" w:rsidR="00866A3A" w:rsidRPr="00866A3A" w:rsidRDefault="000325B9" w:rsidP="00BB3770">
      <w:pPr>
        <w:jc w:val="center"/>
        <w:rPr>
          <w:rFonts w:ascii="Aptos" w:eastAsia="Aptos" w:hAnsi="Aptos" w:cs="Times New Roman"/>
          <w:b/>
          <w:bCs/>
          <w:kern w:val="2"/>
          <w:sz w:val="28"/>
          <w:szCs w:val="28"/>
          <w14:ligatures w14:val="standardContextual"/>
        </w:rPr>
      </w:pPr>
      <w:r>
        <w:rPr>
          <w:rFonts w:ascii="Aptos" w:eastAsia="Aptos" w:hAnsi="Aptos" w:cs="Times New Roman"/>
          <w:b/>
          <w:bCs/>
          <w:kern w:val="2"/>
          <w:sz w:val="28"/>
          <w:szCs w:val="28"/>
          <w14:ligatures w14:val="standardContextual"/>
        </w:rPr>
        <w:t>Ε</w:t>
      </w:r>
      <w:r w:rsidR="00BB3770" w:rsidRPr="00BB3770">
        <w:rPr>
          <w:rFonts w:ascii="Aptos" w:eastAsia="Aptos" w:hAnsi="Aptos" w:cs="Times New Roman"/>
          <w:b/>
          <w:bCs/>
          <w:kern w:val="2"/>
          <w:sz w:val="28"/>
          <w:szCs w:val="28"/>
          <w14:ligatures w14:val="standardContextual"/>
        </w:rPr>
        <w:t xml:space="preserve">ΝΤΥΠΟ ΣΧΕΔΙΑΣΜΟΥ ΤΟΥ ΠΑΙΔΑΓΩΓΙΚΟΥ </w:t>
      </w:r>
      <w:r w:rsidR="00866A3A" w:rsidRPr="00866A3A">
        <w:rPr>
          <w:rFonts w:ascii="Aptos" w:eastAsia="Aptos" w:hAnsi="Aptos" w:cs="Times New Roman"/>
          <w:b/>
          <w:bCs/>
          <w:kern w:val="2"/>
          <w:sz w:val="28"/>
          <w:szCs w:val="28"/>
          <w14:ligatures w14:val="standardContextual"/>
        </w:rPr>
        <w:t>ΠΛΑΝΟ</w:t>
      </w:r>
      <w:r w:rsidR="00BB3770" w:rsidRPr="00BB3770">
        <w:rPr>
          <w:rFonts w:ascii="Aptos" w:eastAsia="Aptos" w:hAnsi="Aptos" w:cs="Times New Roman"/>
          <w:b/>
          <w:bCs/>
          <w:kern w:val="2"/>
          <w:sz w:val="28"/>
          <w:szCs w:val="28"/>
          <w14:ligatures w14:val="standardContextual"/>
        </w:rPr>
        <w:t>Υ</w:t>
      </w:r>
    </w:p>
    <w:p w14:paraId="2E54417D" w14:textId="2E821D70" w:rsidR="00866A3A" w:rsidRDefault="00866A3A" w:rsidP="00866A3A">
      <w:pPr>
        <w:jc w:val="both"/>
        <w:rPr>
          <w:rFonts w:ascii="Aptos" w:eastAsia="Aptos" w:hAnsi="Aptos" w:cs="Times New Roman"/>
          <w:kern w:val="2"/>
          <w:sz w:val="20"/>
          <w:szCs w:val="20"/>
          <w14:ligatures w14:val="standardContextual"/>
        </w:rPr>
      </w:pPr>
      <w:r w:rsidRPr="00866A3A">
        <w:rPr>
          <w:rFonts w:ascii="Aptos" w:eastAsia="Aptos" w:hAnsi="Aptos" w:cs="Times New Roman"/>
          <w:kern w:val="2"/>
          <w:sz w:val="20"/>
          <w:szCs w:val="20"/>
          <w14:ligatures w14:val="standardContextual"/>
        </w:rPr>
        <w:t xml:space="preserve">Η ενσωμάτωση του χώρου πρασίνου στη διδασκαλία, δημιουργεί μαθησιακές εμπειρίες και ευκαιρίες για την επανασύνδεση του ατόμου με τη φύση, την ενίσχυση της βαθύτερης κατανόησης της περιβαλλοντικής αειφορίας και προάγει παράλληλα τη διαθεματική μάθηση. Η αξιοποίηση των χώρων πρασίνου ως εργαλείο διδασκαλίας και μάθησης μπορεί να προσφέρει πρακτικές εμπειρίες και γνώσεις στους μαθητές/μαθήτριες </w:t>
      </w:r>
      <w:r>
        <w:rPr>
          <w:rFonts w:ascii="Aptos" w:eastAsia="Aptos" w:hAnsi="Aptos" w:cs="Times New Roman"/>
          <w:kern w:val="2"/>
          <w:sz w:val="20"/>
          <w:szCs w:val="20"/>
          <w14:ligatures w14:val="standardContextual"/>
        </w:rPr>
        <w:t>να αξιοποιηθεί στο πλαίσιο του Αναλυτικού Προγράμματος ειδικότερα της Εκπαίδευσης για το Περιβάλλον και την Αειφόρο Ανάπτυξη, αλλά και στο πλαίσιο των Αναλυτικών Προγραμμάτων των άλλων μαθημάτων.</w:t>
      </w:r>
      <w:r w:rsidRPr="00866A3A">
        <w:rPr>
          <w:rFonts w:ascii="Aptos" w:eastAsia="Aptos" w:hAnsi="Aptos" w:cs="Times New Roman"/>
          <w:kern w:val="2"/>
          <w:sz w:val="20"/>
          <w:szCs w:val="20"/>
          <w14:ligatures w14:val="standardContextual"/>
        </w:rPr>
        <w:t xml:space="preserve"> </w:t>
      </w:r>
    </w:p>
    <w:p w14:paraId="21A6DFC2" w14:textId="0822FD2B" w:rsidR="00866A3A" w:rsidRDefault="00866A3A" w:rsidP="00866A3A">
      <w:pPr>
        <w:jc w:val="both"/>
        <w:rPr>
          <w:rFonts w:ascii="Aptos" w:eastAsia="Aptos" w:hAnsi="Aptos" w:cs="Times New Roman"/>
          <w:kern w:val="2"/>
          <w:sz w:val="20"/>
          <w:szCs w:val="20"/>
          <w14:ligatures w14:val="standardContextual"/>
        </w:rPr>
      </w:pPr>
      <w:r>
        <w:rPr>
          <w:rFonts w:ascii="Aptos" w:eastAsia="Aptos" w:hAnsi="Aptos" w:cs="Times New Roman"/>
          <w:kern w:val="2"/>
          <w:sz w:val="20"/>
          <w:szCs w:val="20"/>
          <w14:ligatures w14:val="standardContextual"/>
        </w:rPr>
        <w:t>Για την Προδημοτική και Δημοτική Εκπαίδευση το συγκεκριμένο πρόγραμμα μπορεί να αποτελέσει το ζήτημα για το</w:t>
      </w:r>
      <w:r w:rsidR="008A3C21">
        <w:rPr>
          <w:rFonts w:ascii="Aptos" w:eastAsia="Aptos" w:hAnsi="Aptos" w:cs="Times New Roman"/>
          <w:kern w:val="2"/>
          <w:sz w:val="20"/>
          <w:szCs w:val="20"/>
          <w14:ligatures w14:val="standardContextual"/>
        </w:rPr>
        <w:t>ν</w:t>
      </w:r>
      <w:r>
        <w:rPr>
          <w:rFonts w:ascii="Aptos" w:eastAsia="Aptos" w:hAnsi="Aptos" w:cs="Times New Roman"/>
          <w:kern w:val="2"/>
          <w:sz w:val="20"/>
          <w:szCs w:val="20"/>
          <w14:ligatures w14:val="standardContextual"/>
        </w:rPr>
        <w:t xml:space="preserve"> σχεδιασμό της Αειφόρου Περιβαλλοντικής Εκπαιδευτικής Πολιτικής (ΑΠΕΠ) του σχολείου. </w:t>
      </w:r>
      <w:r w:rsidR="00F55A2D">
        <w:rPr>
          <w:rFonts w:ascii="Aptos" w:eastAsia="Aptos" w:hAnsi="Aptos" w:cs="Times New Roman"/>
          <w:kern w:val="2"/>
          <w:sz w:val="20"/>
          <w:szCs w:val="20"/>
          <w14:ligatures w14:val="standardContextual"/>
        </w:rPr>
        <w:t>Για τη</w:t>
      </w:r>
      <w:r w:rsidR="000325B9">
        <w:rPr>
          <w:rFonts w:ascii="Aptos" w:eastAsia="Aptos" w:hAnsi="Aptos" w:cs="Times New Roman"/>
          <w:kern w:val="2"/>
          <w:sz w:val="20"/>
          <w:szCs w:val="20"/>
          <w14:ligatures w14:val="standardContextual"/>
        </w:rPr>
        <w:t xml:space="preserve"> Μέση Γενική Εκπαίδευση (</w:t>
      </w:r>
      <w:r w:rsidR="00F55A2D">
        <w:rPr>
          <w:rFonts w:ascii="Aptos" w:eastAsia="Aptos" w:hAnsi="Aptos" w:cs="Times New Roman"/>
          <w:kern w:val="2"/>
          <w:sz w:val="20"/>
          <w:szCs w:val="20"/>
          <w14:ligatures w14:val="standardContextual"/>
        </w:rPr>
        <w:t>ΜΓΕ</w:t>
      </w:r>
      <w:r w:rsidR="000325B9">
        <w:rPr>
          <w:rFonts w:ascii="Aptos" w:eastAsia="Aptos" w:hAnsi="Aptos" w:cs="Times New Roman"/>
          <w:kern w:val="2"/>
          <w:sz w:val="20"/>
          <w:szCs w:val="20"/>
          <w14:ligatures w14:val="standardContextual"/>
        </w:rPr>
        <w:t>) και τη Μέση Τεχνική και Επαγγελματική Εκπαίδευση και Κατάρτιση</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ΜΤΕΕΚ</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 xml:space="preserve"> η διαμόρφωση </w:t>
      </w:r>
      <w:r w:rsidR="007C12D5">
        <w:rPr>
          <w:rFonts w:ascii="Aptos" w:eastAsia="Aptos" w:hAnsi="Aptos" w:cs="Times New Roman"/>
          <w:kern w:val="2"/>
          <w:sz w:val="20"/>
          <w:szCs w:val="20"/>
          <w14:ligatures w14:val="standardContextual"/>
        </w:rPr>
        <w:t xml:space="preserve">του </w:t>
      </w:r>
      <w:r w:rsidR="00F55A2D">
        <w:rPr>
          <w:rFonts w:ascii="Aptos" w:eastAsia="Aptos" w:hAnsi="Aptos" w:cs="Times New Roman"/>
          <w:kern w:val="2"/>
          <w:sz w:val="20"/>
          <w:szCs w:val="20"/>
          <w14:ligatures w14:val="standardContextual"/>
        </w:rPr>
        <w:t xml:space="preserve">πράσινου χώρου μπορεί να </w:t>
      </w:r>
      <w:r w:rsidR="007C12D5">
        <w:rPr>
          <w:rFonts w:ascii="Aptos" w:eastAsia="Aptos" w:hAnsi="Aptos" w:cs="Times New Roman"/>
          <w:kern w:val="2"/>
          <w:sz w:val="20"/>
          <w:szCs w:val="20"/>
          <w14:ligatures w14:val="standardContextual"/>
        </w:rPr>
        <w:t>αποτελέσει</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πρόγραμμα</w:t>
      </w:r>
      <w:r w:rsidR="00F55A2D">
        <w:rPr>
          <w:rFonts w:ascii="Aptos" w:eastAsia="Aptos" w:hAnsi="Aptos" w:cs="Times New Roman"/>
          <w:kern w:val="2"/>
          <w:sz w:val="20"/>
          <w:szCs w:val="20"/>
          <w14:ligatures w14:val="standardContextual"/>
        </w:rPr>
        <w:t xml:space="preserve"> της σχολικής μονάδας. </w:t>
      </w:r>
    </w:p>
    <w:tbl>
      <w:tblPr>
        <w:tblStyle w:val="TableGrid1"/>
        <w:tblW w:w="0" w:type="auto"/>
        <w:tblLook w:val="04A0" w:firstRow="1" w:lastRow="0" w:firstColumn="1" w:lastColumn="0" w:noHBand="0" w:noVBand="1"/>
      </w:tblPr>
      <w:tblGrid>
        <w:gridCol w:w="9016"/>
      </w:tblGrid>
      <w:tr w:rsidR="00866A3A" w:rsidRPr="00866A3A" w14:paraId="569A85B5" w14:textId="77777777" w:rsidTr="00866A3A">
        <w:tc>
          <w:tcPr>
            <w:tcW w:w="9016" w:type="dxa"/>
            <w:shd w:val="clear" w:color="auto" w:fill="000000"/>
          </w:tcPr>
          <w:p w14:paraId="339E2FBF" w14:textId="77777777" w:rsidR="00866A3A" w:rsidRPr="00866A3A" w:rsidRDefault="00866A3A" w:rsidP="00866A3A">
            <w:pPr>
              <w:rPr>
                <w:rFonts w:ascii="Aptos" w:eastAsia="Aptos" w:hAnsi="Aptos" w:cs="Times New Roman"/>
                <w:b/>
                <w:bCs/>
              </w:rPr>
            </w:pPr>
          </w:p>
        </w:tc>
      </w:tr>
      <w:tr w:rsidR="00866A3A" w:rsidRPr="00866A3A" w14:paraId="147D5074" w14:textId="77777777" w:rsidTr="005736AB">
        <w:tc>
          <w:tcPr>
            <w:tcW w:w="9016" w:type="dxa"/>
          </w:tcPr>
          <w:p w14:paraId="010849FF" w14:textId="116E1ACD" w:rsidR="00866A3A" w:rsidRPr="00866A3A" w:rsidRDefault="00866A3A" w:rsidP="00866A3A">
            <w:pPr>
              <w:rPr>
                <w:rFonts w:ascii="Aptos" w:eastAsia="Aptos" w:hAnsi="Aptos" w:cs="Times New Roman"/>
                <w:b/>
                <w:bCs/>
              </w:rPr>
            </w:pPr>
            <w:r w:rsidRPr="00866A3A">
              <w:rPr>
                <w:rFonts w:ascii="Aptos" w:eastAsia="Aptos" w:hAnsi="Aptos" w:cs="Times New Roman"/>
                <w:b/>
                <w:bCs/>
              </w:rPr>
              <w:t>Πρακτικές τεχνικές</w:t>
            </w:r>
          </w:p>
          <w:p w14:paraId="360B7BED" w14:textId="77777777" w:rsid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Ποιες πρακτικές τεχνικές δημιουργίας, συντήρησης, αναβάθμισης και εκμετάλλευσης κήπων θα εφαρμόσετε και πώς θα τις ενσωματώσετε στη διδασκαλία σας; </w:t>
            </w:r>
          </w:p>
          <w:p w14:paraId="2B546E9A" w14:textId="77777777" w:rsidR="008B263F" w:rsidRPr="00866A3A" w:rsidRDefault="008B263F" w:rsidP="00866A3A">
            <w:pPr>
              <w:jc w:val="both"/>
              <w:rPr>
                <w:rFonts w:ascii="Aptos" w:eastAsia="Aptos" w:hAnsi="Aptos" w:cs="Times New Roman"/>
                <w:sz w:val="20"/>
                <w:szCs w:val="20"/>
              </w:rPr>
            </w:pPr>
          </w:p>
          <w:p w14:paraId="719E0717" w14:textId="77777777" w:rsidR="00866A3A" w:rsidRP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(πχ. Συνοδευτική φύτευση – διερεύνηση βέλτιστων συνδυασμών συνοδευτικών φυτεύσεων και πρακτική επαλήθευση, Φύτευση ενδημικών φυτών – έρευνα για τα ενδημικά φυτά της περιοχής και του τόπου μας και των πλεονεκτημάτων τους έναντι της φύτευσης άλλων φυτών, Προστασία της άγριας ζωής – δημιουργία ενδιαιτημάτων, φωλιών, ξενοδοχείων εντόμων για την ενίσχυση των πληθυσμών των πουλιών, των πεταλούδων, της μέλισσας, Κομποστοποίηση – χρήση ψηφιακών εφαρμογών για την εκμάθηση των μυστικών της κομποστοποίησης και εφαρμογή </w:t>
            </w:r>
            <w:r w:rsidRPr="00866A3A">
              <w:rPr>
                <w:rFonts w:ascii="Aptos" w:eastAsia="Aptos" w:hAnsi="Aptos" w:cs="Times New Roman"/>
                <w:sz w:val="20"/>
                <w:szCs w:val="20"/>
                <w:lang w:val="en-GB"/>
              </w:rPr>
              <w:t>compost</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data</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sensor</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app</w:t>
            </w:r>
            <w:r w:rsidRPr="00866A3A">
              <w:rPr>
                <w:rFonts w:ascii="Aptos" w:eastAsia="Aptos" w:hAnsi="Aptos" w:cs="Times New Roman"/>
                <w:sz w:val="20"/>
                <w:szCs w:val="20"/>
              </w:rPr>
              <w:t>, κ.λπ)</w:t>
            </w:r>
          </w:p>
          <w:p w14:paraId="5682FA69" w14:textId="77777777" w:rsidR="00866A3A" w:rsidRPr="00866A3A" w:rsidRDefault="00866A3A" w:rsidP="00866A3A">
            <w:pPr>
              <w:rPr>
                <w:rFonts w:ascii="Aptos" w:eastAsia="Aptos" w:hAnsi="Aptos" w:cs="Times New Roman"/>
              </w:rPr>
            </w:pPr>
          </w:p>
          <w:p w14:paraId="1E87E4DC" w14:textId="77777777" w:rsidR="00542D09" w:rsidRDefault="00CC7A9C" w:rsidP="00542D09">
            <w:pPr>
              <w:jc w:val="both"/>
              <w:rPr>
                <w:rFonts w:ascii="Aptos" w:eastAsia="Aptos" w:hAnsi="Aptos" w:cs="Times New Roman"/>
                <w:color w:val="7030A0"/>
              </w:rPr>
            </w:pPr>
            <w:r w:rsidRPr="004F283A">
              <w:rPr>
                <w:rFonts w:eastAsia="Aptos" w:cs="Times New Roman"/>
                <w:color w:val="7030A0"/>
              </w:rPr>
              <w:t>Στη διδασκαλία θα ενσωματωθούν οι πιο κάτω πρακτικές τεχνικές</w:t>
            </w:r>
            <w:r w:rsidR="004F283A" w:rsidRPr="004F283A">
              <w:rPr>
                <w:rFonts w:eastAsia="Aptos" w:cs="Times New Roman"/>
                <w:color w:val="7030A0"/>
              </w:rPr>
              <w:t xml:space="preserve"> </w:t>
            </w:r>
            <w:r w:rsidR="004F283A" w:rsidRPr="004F283A">
              <w:rPr>
                <w:rFonts w:ascii="Aptos" w:eastAsia="Aptos" w:hAnsi="Aptos" w:cs="Times New Roman"/>
                <w:color w:val="7030A0"/>
              </w:rPr>
              <w:t>δημιουργίας, συντήρησης, αναβάθμισης και εκμετάλλευσης κήπων</w:t>
            </w:r>
            <w:r w:rsidR="00542D09">
              <w:rPr>
                <w:rFonts w:ascii="Aptos" w:eastAsia="Aptos" w:hAnsi="Aptos" w:cs="Times New Roman"/>
                <w:color w:val="7030A0"/>
              </w:rPr>
              <w:t xml:space="preserve">: </w:t>
            </w:r>
          </w:p>
          <w:p w14:paraId="2F2023EB" w14:textId="77777777" w:rsidR="00542D09" w:rsidRDefault="00542D09" w:rsidP="00542D09">
            <w:pPr>
              <w:jc w:val="both"/>
              <w:rPr>
                <w:rFonts w:eastAsia="Times New Roman" w:cs="Arial"/>
                <w:b/>
                <w:bCs/>
                <w:color w:val="7030A0"/>
                <w:lang w:eastAsia="el-GR"/>
              </w:rPr>
            </w:pPr>
          </w:p>
          <w:p w14:paraId="24CB8103" w14:textId="5E63A0E4" w:rsidR="00EC11AD" w:rsidRPr="00AD5D1B" w:rsidRDefault="00EC11AD" w:rsidP="004842D7">
            <w:pPr>
              <w:pStyle w:val="a6"/>
              <w:numPr>
                <w:ilvl w:val="0"/>
                <w:numId w:val="29"/>
              </w:numPr>
              <w:jc w:val="both"/>
              <w:rPr>
                <w:rFonts w:eastAsia="Aptos" w:cs="Times New Roman"/>
                <w:color w:val="7030A0"/>
              </w:rPr>
            </w:pPr>
            <w:r w:rsidRPr="00AD5D1B">
              <w:rPr>
                <w:rFonts w:eastAsia="Times New Roman" w:cs="Arial"/>
                <w:b/>
                <w:bCs/>
                <w:color w:val="7030A0"/>
                <w:lang w:eastAsia="el-GR"/>
              </w:rPr>
              <w:t>Χώρος, οργάνωση και αξιοποίηση περιβάλλοντος χώρου</w:t>
            </w:r>
          </w:p>
          <w:p w14:paraId="678EC17B" w14:textId="77777777" w:rsidR="00A42F8C" w:rsidRPr="00AD5D1B" w:rsidRDefault="00A42F8C" w:rsidP="004842D7">
            <w:pPr>
              <w:jc w:val="both"/>
              <w:rPr>
                <w:color w:val="7030A0"/>
              </w:rPr>
            </w:pPr>
            <w:r w:rsidRPr="00AD5D1B">
              <w:rPr>
                <w:b/>
                <w:bCs/>
                <w:color w:val="7030A0"/>
              </w:rPr>
              <w:t xml:space="preserve">Γνωριμία κι εξερεύνηση του κήπου του Σχολείου μας </w:t>
            </w:r>
            <w:r w:rsidRPr="00AD5D1B">
              <w:rPr>
                <w:color w:val="7030A0"/>
              </w:rPr>
              <w:t>(Μελέτη πεδίου)</w:t>
            </w:r>
          </w:p>
          <w:p w14:paraId="6AA1673E" w14:textId="6D69EE84" w:rsidR="00A42F8C" w:rsidRPr="00AD5D1B" w:rsidRDefault="003A2F50" w:rsidP="00EC11AD">
            <w:pPr>
              <w:jc w:val="both"/>
              <w:rPr>
                <w:color w:val="7030A0"/>
              </w:rPr>
            </w:pPr>
            <w:r w:rsidRPr="00AD5D1B">
              <w:rPr>
                <w:color w:val="7030A0"/>
              </w:rPr>
              <w:t>Τα παιδιά</w:t>
            </w:r>
            <w:r w:rsidR="00CC7A9C" w:rsidRPr="00AD5D1B">
              <w:rPr>
                <w:color w:val="7030A0"/>
              </w:rPr>
              <w:t xml:space="preserve"> θα </w:t>
            </w:r>
            <w:r w:rsidR="00A42F8C" w:rsidRPr="00AD5D1B">
              <w:rPr>
                <w:color w:val="7030A0"/>
              </w:rPr>
              <w:t xml:space="preserve"> ε</w:t>
            </w:r>
            <w:r w:rsidR="00CC7A9C" w:rsidRPr="00AD5D1B">
              <w:rPr>
                <w:color w:val="7030A0"/>
              </w:rPr>
              <w:t>ξε</w:t>
            </w:r>
            <w:r w:rsidR="00A42F8C" w:rsidRPr="00AD5D1B">
              <w:rPr>
                <w:color w:val="7030A0"/>
              </w:rPr>
              <w:t>ρευν</w:t>
            </w:r>
            <w:r w:rsidR="00CC7A9C" w:rsidRPr="00AD5D1B">
              <w:rPr>
                <w:color w:val="7030A0"/>
              </w:rPr>
              <w:t>ήσουν</w:t>
            </w:r>
            <w:r w:rsidR="00A42F8C" w:rsidRPr="00AD5D1B">
              <w:rPr>
                <w:color w:val="7030A0"/>
              </w:rPr>
              <w:t xml:space="preserve"> το χώρο του σχολικού κήπου, </w:t>
            </w:r>
            <w:r w:rsidR="004842D7" w:rsidRPr="00AD5D1B">
              <w:rPr>
                <w:color w:val="7030A0"/>
              </w:rPr>
              <w:t xml:space="preserve">θα </w:t>
            </w:r>
            <w:r w:rsidR="00A42F8C" w:rsidRPr="00AD5D1B">
              <w:rPr>
                <w:color w:val="7030A0"/>
              </w:rPr>
              <w:t>καταγρά</w:t>
            </w:r>
            <w:r w:rsidR="004842D7" w:rsidRPr="00AD5D1B">
              <w:rPr>
                <w:color w:val="7030A0"/>
              </w:rPr>
              <w:t>ψ</w:t>
            </w:r>
            <w:r w:rsidR="00A42F8C" w:rsidRPr="00AD5D1B">
              <w:rPr>
                <w:color w:val="7030A0"/>
              </w:rPr>
              <w:t>ουν τα ση</w:t>
            </w:r>
            <w:r w:rsidR="004842D7" w:rsidRPr="00AD5D1B">
              <w:rPr>
                <w:color w:val="7030A0"/>
              </w:rPr>
              <w:t>μαντικότερα χαρακτηριστικά του</w:t>
            </w:r>
            <w:r w:rsidR="00A42F8C" w:rsidRPr="00AD5D1B">
              <w:rPr>
                <w:color w:val="7030A0"/>
              </w:rPr>
              <w:t xml:space="preserve">, </w:t>
            </w:r>
            <w:r w:rsidR="009B6042">
              <w:rPr>
                <w:color w:val="7030A0"/>
              </w:rPr>
              <w:t xml:space="preserve">θα </w:t>
            </w:r>
            <w:r w:rsidRPr="00AD5D1B">
              <w:rPr>
                <w:color w:val="7030A0"/>
              </w:rPr>
              <w:t>συνεργ</w:t>
            </w:r>
            <w:r w:rsidR="009B6042">
              <w:rPr>
                <w:color w:val="7030A0"/>
              </w:rPr>
              <w:t>αστούν και θα</w:t>
            </w:r>
            <w:r w:rsidR="00A42F8C" w:rsidRPr="00AD5D1B">
              <w:rPr>
                <w:color w:val="7030A0"/>
              </w:rPr>
              <w:t xml:space="preserve"> βγά</w:t>
            </w:r>
            <w:r w:rsidRPr="00AD5D1B">
              <w:rPr>
                <w:color w:val="7030A0"/>
              </w:rPr>
              <w:t>ζ</w:t>
            </w:r>
            <w:r w:rsidR="00A42F8C" w:rsidRPr="00AD5D1B">
              <w:rPr>
                <w:color w:val="7030A0"/>
              </w:rPr>
              <w:t>ουν συμπεράσματα.</w:t>
            </w:r>
          </w:p>
          <w:p w14:paraId="7BCEB491" w14:textId="111B3311" w:rsidR="00A42F8C" w:rsidRPr="00AD5D1B" w:rsidRDefault="003A2F50" w:rsidP="003A2F50">
            <w:pPr>
              <w:pStyle w:val="Default"/>
              <w:jc w:val="both"/>
              <w:rPr>
                <w:rFonts w:asciiTheme="minorHAnsi" w:hAnsiTheme="minorHAnsi"/>
                <w:b/>
                <w:bCs/>
                <w:color w:val="7030A0"/>
                <w:sz w:val="22"/>
                <w:szCs w:val="22"/>
              </w:rPr>
            </w:pPr>
            <w:r w:rsidRPr="00AD5D1B">
              <w:rPr>
                <w:rFonts w:asciiTheme="minorHAnsi" w:hAnsiTheme="minorHAnsi"/>
                <w:b/>
                <w:bCs/>
                <w:color w:val="7030A0"/>
                <w:sz w:val="22"/>
                <w:szCs w:val="22"/>
              </w:rPr>
              <w:t xml:space="preserve">Ερευνητικά ερωτήματα: </w:t>
            </w:r>
          </w:p>
          <w:p w14:paraId="15C86CDB" w14:textId="77777777" w:rsidR="00C501DC" w:rsidRPr="00AD5D1B" w:rsidRDefault="00A42F8C" w:rsidP="003A2F50">
            <w:pPr>
              <w:pStyle w:val="Default"/>
              <w:numPr>
                <w:ilvl w:val="0"/>
                <w:numId w:val="14"/>
              </w:numPr>
              <w:jc w:val="both"/>
              <w:rPr>
                <w:rFonts w:asciiTheme="minorHAnsi" w:hAnsiTheme="minorHAnsi"/>
                <w:color w:val="7030A0"/>
                <w:sz w:val="22"/>
                <w:szCs w:val="22"/>
              </w:rPr>
            </w:pPr>
            <w:r w:rsidRPr="00AD5D1B">
              <w:rPr>
                <w:rFonts w:asciiTheme="minorHAnsi" w:hAnsiTheme="minorHAnsi"/>
                <w:color w:val="7030A0"/>
                <w:sz w:val="22"/>
                <w:szCs w:val="22"/>
              </w:rPr>
              <w:t xml:space="preserve">Υπάρχει κήπος στο σχολείο μας; </w:t>
            </w:r>
          </w:p>
          <w:p w14:paraId="6196B1A4" w14:textId="77777777" w:rsidR="00C501DC" w:rsidRPr="00AD5D1B" w:rsidRDefault="00A42F8C" w:rsidP="003A2F50">
            <w:pPr>
              <w:pStyle w:val="Default"/>
              <w:numPr>
                <w:ilvl w:val="0"/>
                <w:numId w:val="14"/>
              </w:numPr>
              <w:jc w:val="both"/>
              <w:rPr>
                <w:rFonts w:asciiTheme="minorHAnsi" w:hAnsiTheme="minorHAnsi"/>
                <w:color w:val="7030A0"/>
                <w:sz w:val="22"/>
                <w:szCs w:val="22"/>
              </w:rPr>
            </w:pPr>
            <w:r w:rsidRPr="00AD5D1B">
              <w:rPr>
                <w:rFonts w:asciiTheme="minorHAnsi" w:hAnsiTheme="minorHAnsi"/>
                <w:color w:val="7030A0"/>
                <w:sz w:val="22"/>
                <w:szCs w:val="22"/>
              </w:rPr>
              <w:t xml:space="preserve">Θέλετε να γνωρίσουμε τον κήπο μας; </w:t>
            </w:r>
          </w:p>
          <w:p w14:paraId="75238991" w14:textId="77777777" w:rsidR="00C501DC" w:rsidRPr="00AD5D1B" w:rsidRDefault="00A42F8C" w:rsidP="003A2F50">
            <w:pPr>
              <w:pStyle w:val="Default"/>
              <w:numPr>
                <w:ilvl w:val="0"/>
                <w:numId w:val="14"/>
              </w:numPr>
              <w:jc w:val="both"/>
              <w:rPr>
                <w:rFonts w:asciiTheme="minorHAnsi" w:hAnsiTheme="minorHAnsi"/>
                <w:color w:val="7030A0"/>
                <w:sz w:val="22"/>
                <w:szCs w:val="22"/>
              </w:rPr>
            </w:pPr>
            <w:r w:rsidRPr="00AD5D1B">
              <w:rPr>
                <w:rFonts w:asciiTheme="minorHAnsi" w:hAnsiTheme="minorHAnsi"/>
                <w:color w:val="7030A0"/>
                <w:sz w:val="22"/>
                <w:szCs w:val="22"/>
              </w:rPr>
              <w:t xml:space="preserve">Είναι ενιαίος ή αποτελείται από πολλά ξεχωριστά κομμάτια; </w:t>
            </w:r>
          </w:p>
          <w:p w14:paraId="07B08C4E" w14:textId="77777777" w:rsidR="00C501DC" w:rsidRPr="00AD5D1B" w:rsidRDefault="00A42F8C" w:rsidP="003A2F50">
            <w:pPr>
              <w:pStyle w:val="Default"/>
              <w:numPr>
                <w:ilvl w:val="0"/>
                <w:numId w:val="14"/>
              </w:numPr>
              <w:jc w:val="both"/>
              <w:rPr>
                <w:rFonts w:asciiTheme="minorHAnsi" w:hAnsiTheme="minorHAnsi"/>
                <w:color w:val="7030A0"/>
                <w:sz w:val="22"/>
                <w:szCs w:val="22"/>
              </w:rPr>
            </w:pPr>
            <w:r w:rsidRPr="00AD5D1B">
              <w:rPr>
                <w:rFonts w:asciiTheme="minorHAnsi" w:hAnsiTheme="minorHAnsi"/>
                <w:color w:val="7030A0"/>
                <w:sz w:val="22"/>
                <w:szCs w:val="22"/>
              </w:rPr>
              <w:t xml:space="preserve">Ποιες είναι οι διαστάσεις του κάθε κομματιού; </w:t>
            </w:r>
          </w:p>
          <w:p w14:paraId="6463BAE0" w14:textId="77777777" w:rsidR="00C501DC" w:rsidRPr="00AD5D1B" w:rsidRDefault="00A42F8C" w:rsidP="003A2F50">
            <w:pPr>
              <w:pStyle w:val="Default"/>
              <w:numPr>
                <w:ilvl w:val="0"/>
                <w:numId w:val="14"/>
              </w:numPr>
              <w:jc w:val="both"/>
              <w:rPr>
                <w:rFonts w:asciiTheme="minorHAnsi" w:hAnsiTheme="minorHAnsi"/>
                <w:color w:val="7030A0"/>
                <w:sz w:val="22"/>
                <w:szCs w:val="22"/>
              </w:rPr>
            </w:pPr>
            <w:r w:rsidRPr="00AD5D1B">
              <w:rPr>
                <w:rFonts w:asciiTheme="minorHAnsi" w:hAnsiTheme="minorHAnsi"/>
                <w:color w:val="7030A0"/>
                <w:sz w:val="22"/>
                <w:szCs w:val="22"/>
              </w:rPr>
              <w:t xml:space="preserve">Σε ποια σημεία του σχολικού χώρου βρίσκονται τα διάφορα κομμάτια; </w:t>
            </w:r>
          </w:p>
          <w:p w14:paraId="3A2474A9" w14:textId="10D54996" w:rsidR="00A42F8C" w:rsidRPr="00AD5D1B" w:rsidRDefault="00A42F8C" w:rsidP="00A42F8C">
            <w:pPr>
              <w:pStyle w:val="Default"/>
              <w:numPr>
                <w:ilvl w:val="0"/>
                <w:numId w:val="14"/>
              </w:numPr>
              <w:spacing w:after="120"/>
              <w:jc w:val="both"/>
              <w:rPr>
                <w:rFonts w:asciiTheme="minorHAnsi" w:hAnsiTheme="minorHAnsi"/>
                <w:color w:val="7030A0"/>
                <w:sz w:val="22"/>
                <w:szCs w:val="22"/>
              </w:rPr>
            </w:pPr>
            <w:r w:rsidRPr="00AD5D1B">
              <w:rPr>
                <w:rFonts w:asciiTheme="minorHAnsi" w:hAnsiTheme="minorHAnsi"/>
                <w:color w:val="7030A0"/>
                <w:sz w:val="22"/>
                <w:szCs w:val="22"/>
              </w:rPr>
              <w:t>Υπάρχει περίφραξη;</w:t>
            </w:r>
          </w:p>
          <w:p w14:paraId="731C7068" w14:textId="2CF4292C" w:rsidR="0010051C" w:rsidRPr="00AD5D1B" w:rsidRDefault="00A42F8C" w:rsidP="0010051C">
            <w:pPr>
              <w:pStyle w:val="Default"/>
              <w:numPr>
                <w:ilvl w:val="0"/>
                <w:numId w:val="20"/>
              </w:numPr>
              <w:spacing w:after="120"/>
              <w:jc w:val="both"/>
              <w:rPr>
                <w:rFonts w:asciiTheme="minorHAnsi" w:hAnsiTheme="minorHAnsi"/>
                <w:color w:val="7030A0"/>
                <w:sz w:val="22"/>
                <w:szCs w:val="22"/>
              </w:rPr>
            </w:pPr>
            <w:r w:rsidRPr="00AD5D1B">
              <w:rPr>
                <w:rFonts w:asciiTheme="minorHAnsi" w:hAnsiTheme="minorHAnsi"/>
                <w:b/>
                <w:bCs/>
                <w:color w:val="7030A0"/>
                <w:sz w:val="22"/>
                <w:szCs w:val="22"/>
              </w:rPr>
              <w:t>Καταγρ</w:t>
            </w:r>
            <w:r w:rsidR="003A2F50" w:rsidRPr="00AD5D1B">
              <w:rPr>
                <w:rFonts w:asciiTheme="minorHAnsi" w:hAnsiTheme="minorHAnsi"/>
                <w:b/>
                <w:bCs/>
                <w:color w:val="7030A0"/>
                <w:sz w:val="22"/>
                <w:szCs w:val="22"/>
              </w:rPr>
              <w:t>αφή</w:t>
            </w:r>
            <w:r w:rsidRPr="00AD5D1B">
              <w:rPr>
                <w:rFonts w:asciiTheme="minorHAnsi" w:hAnsiTheme="minorHAnsi"/>
                <w:b/>
                <w:bCs/>
                <w:color w:val="7030A0"/>
                <w:sz w:val="22"/>
                <w:szCs w:val="22"/>
              </w:rPr>
              <w:t xml:space="preserve"> τ</w:t>
            </w:r>
            <w:r w:rsidR="003A2F50" w:rsidRPr="00AD5D1B">
              <w:rPr>
                <w:rFonts w:asciiTheme="minorHAnsi" w:hAnsiTheme="minorHAnsi"/>
                <w:b/>
                <w:bCs/>
                <w:color w:val="7030A0"/>
                <w:sz w:val="22"/>
                <w:szCs w:val="22"/>
              </w:rPr>
              <w:t>ων</w:t>
            </w:r>
            <w:r w:rsidRPr="00AD5D1B">
              <w:rPr>
                <w:rFonts w:asciiTheme="minorHAnsi" w:hAnsiTheme="minorHAnsi"/>
                <w:b/>
                <w:bCs/>
                <w:color w:val="7030A0"/>
                <w:sz w:val="22"/>
                <w:szCs w:val="22"/>
              </w:rPr>
              <w:t xml:space="preserve"> κομμ</w:t>
            </w:r>
            <w:r w:rsidR="003A2F50" w:rsidRPr="00AD5D1B">
              <w:rPr>
                <w:rFonts w:asciiTheme="minorHAnsi" w:hAnsiTheme="minorHAnsi"/>
                <w:b/>
                <w:bCs/>
                <w:color w:val="7030A0"/>
                <w:sz w:val="22"/>
                <w:szCs w:val="22"/>
              </w:rPr>
              <w:t>α</w:t>
            </w:r>
            <w:r w:rsidRPr="00AD5D1B">
              <w:rPr>
                <w:rFonts w:asciiTheme="minorHAnsi" w:hAnsiTheme="minorHAnsi"/>
                <w:b/>
                <w:bCs/>
                <w:color w:val="7030A0"/>
                <w:sz w:val="22"/>
                <w:szCs w:val="22"/>
              </w:rPr>
              <w:t>τι</w:t>
            </w:r>
            <w:r w:rsidR="003A2F50" w:rsidRPr="00AD5D1B">
              <w:rPr>
                <w:rFonts w:asciiTheme="minorHAnsi" w:hAnsiTheme="minorHAnsi"/>
                <w:b/>
                <w:bCs/>
                <w:color w:val="7030A0"/>
                <w:sz w:val="22"/>
                <w:szCs w:val="22"/>
              </w:rPr>
              <w:t>ών</w:t>
            </w:r>
            <w:r w:rsidRPr="00AD5D1B">
              <w:rPr>
                <w:rFonts w:asciiTheme="minorHAnsi" w:hAnsiTheme="minorHAnsi"/>
                <w:b/>
                <w:bCs/>
                <w:color w:val="7030A0"/>
                <w:sz w:val="22"/>
                <w:szCs w:val="22"/>
              </w:rPr>
              <w:t xml:space="preserve"> του σχολικού μας κήπου φτιάχνοντας ένα σχέδιο του χώρου του σχολείου </w:t>
            </w:r>
            <w:r w:rsidR="00AD5D1B" w:rsidRPr="00AD5D1B">
              <w:rPr>
                <w:rFonts w:asciiTheme="minorHAnsi" w:hAnsiTheme="minorHAnsi"/>
                <w:color w:val="7030A0"/>
                <w:sz w:val="22"/>
                <w:szCs w:val="22"/>
              </w:rPr>
              <w:t>(Μαθηματικά - σ</w:t>
            </w:r>
            <w:r w:rsidRPr="00AD5D1B">
              <w:rPr>
                <w:rFonts w:asciiTheme="minorHAnsi" w:hAnsiTheme="minorHAnsi"/>
                <w:color w:val="7030A0"/>
                <w:sz w:val="22"/>
                <w:szCs w:val="22"/>
              </w:rPr>
              <w:t>χέδιο)</w:t>
            </w:r>
          </w:p>
          <w:p w14:paraId="00998377" w14:textId="046BA0CF" w:rsidR="00AD5D1B" w:rsidRDefault="00EC11AD" w:rsidP="00AD5D1B">
            <w:pPr>
              <w:pStyle w:val="Default"/>
              <w:numPr>
                <w:ilvl w:val="0"/>
                <w:numId w:val="20"/>
              </w:numPr>
              <w:jc w:val="both"/>
              <w:rPr>
                <w:rFonts w:asciiTheme="minorHAnsi" w:hAnsiTheme="minorHAnsi"/>
                <w:color w:val="7030A0"/>
                <w:sz w:val="22"/>
                <w:szCs w:val="22"/>
              </w:rPr>
            </w:pPr>
            <w:r w:rsidRPr="00AD5D1B">
              <w:rPr>
                <w:rFonts w:asciiTheme="minorHAnsi" w:eastAsia="Times New Roman" w:hAnsiTheme="minorHAnsi" w:cs="Arial"/>
                <w:b/>
                <w:bCs/>
                <w:color w:val="7030A0"/>
                <w:sz w:val="22"/>
                <w:szCs w:val="22"/>
                <w:lang w:eastAsia="el-GR"/>
              </w:rPr>
              <w:t xml:space="preserve">Βιοποικιλότητα: Χλωρίδα του τόπου </w:t>
            </w:r>
            <w:r w:rsidR="00AD5D1B">
              <w:rPr>
                <w:rFonts w:asciiTheme="minorHAnsi" w:eastAsia="Times New Roman" w:hAnsiTheme="minorHAnsi" w:cs="Arial"/>
                <w:b/>
                <w:bCs/>
                <w:color w:val="7030A0"/>
                <w:sz w:val="22"/>
                <w:szCs w:val="22"/>
                <w:lang w:eastAsia="el-GR"/>
              </w:rPr>
              <w:t>μας</w:t>
            </w:r>
          </w:p>
          <w:p w14:paraId="06C72C56" w14:textId="1C55239B" w:rsidR="003A2F50" w:rsidRPr="00AD5D1B" w:rsidRDefault="003A2F50" w:rsidP="00AD5D1B">
            <w:pPr>
              <w:pStyle w:val="Default"/>
              <w:jc w:val="both"/>
              <w:rPr>
                <w:rFonts w:asciiTheme="minorHAnsi" w:hAnsiTheme="minorHAnsi"/>
                <w:color w:val="7030A0"/>
                <w:sz w:val="22"/>
                <w:szCs w:val="22"/>
              </w:rPr>
            </w:pPr>
            <w:r w:rsidRPr="00AD5D1B">
              <w:rPr>
                <w:rFonts w:asciiTheme="minorHAnsi" w:hAnsiTheme="minorHAnsi"/>
                <w:b/>
                <w:bCs/>
                <w:color w:val="7030A0"/>
                <w:sz w:val="22"/>
                <w:szCs w:val="22"/>
              </w:rPr>
              <w:t>Μελέτη της χ</w:t>
            </w:r>
            <w:r w:rsidR="00A42F8C" w:rsidRPr="00AD5D1B">
              <w:rPr>
                <w:rFonts w:asciiTheme="minorHAnsi" w:hAnsiTheme="minorHAnsi"/>
                <w:b/>
                <w:bCs/>
                <w:color w:val="7030A0"/>
                <w:sz w:val="22"/>
                <w:szCs w:val="22"/>
              </w:rPr>
              <w:t>λωρίδα</w:t>
            </w:r>
            <w:r w:rsidRPr="00AD5D1B">
              <w:rPr>
                <w:rFonts w:asciiTheme="minorHAnsi" w:hAnsiTheme="minorHAnsi"/>
                <w:b/>
                <w:bCs/>
                <w:color w:val="7030A0"/>
                <w:sz w:val="22"/>
                <w:szCs w:val="22"/>
              </w:rPr>
              <w:t>ς</w:t>
            </w:r>
            <w:r w:rsidR="00A42F8C" w:rsidRPr="00AD5D1B">
              <w:rPr>
                <w:rFonts w:asciiTheme="minorHAnsi" w:hAnsiTheme="minorHAnsi"/>
                <w:b/>
                <w:bCs/>
                <w:color w:val="7030A0"/>
                <w:sz w:val="22"/>
                <w:szCs w:val="22"/>
              </w:rPr>
              <w:t xml:space="preserve"> του σχολικού μας κήπου</w:t>
            </w:r>
          </w:p>
          <w:p w14:paraId="67C42A6A" w14:textId="0526BFC1" w:rsidR="00A42F8C" w:rsidRPr="00AD5D1B" w:rsidRDefault="003A2F50" w:rsidP="00AD5D1B">
            <w:pPr>
              <w:pStyle w:val="Default"/>
              <w:jc w:val="both"/>
              <w:rPr>
                <w:rFonts w:asciiTheme="minorHAnsi" w:hAnsiTheme="minorHAnsi"/>
                <w:color w:val="7030A0"/>
                <w:sz w:val="22"/>
                <w:szCs w:val="22"/>
              </w:rPr>
            </w:pPr>
            <w:r w:rsidRPr="00AD5D1B">
              <w:rPr>
                <w:rFonts w:asciiTheme="minorHAnsi" w:hAnsiTheme="minorHAnsi"/>
                <w:color w:val="7030A0"/>
                <w:sz w:val="22"/>
                <w:szCs w:val="22"/>
              </w:rPr>
              <w:t>Τα παιδιά</w:t>
            </w:r>
            <w:r w:rsidR="00AD5D1B">
              <w:rPr>
                <w:rFonts w:asciiTheme="minorHAnsi" w:hAnsiTheme="minorHAnsi"/>
                <w:color w:val="7030A0"/>
                <w:sz w:val="22"/>
                <w:szCs w:val="22"/>
              </w:rPr>
              <w:t xml:space="preserve"> θα</w:t>
            </w:r>
            <w:r w:rsidRPr="00AD5D1B">
              <w:rPr>
                <w:rFonts w:asciiTheme="minorHAnsi" w:hAnsiTheme="minorHAnsi"/>
                <w:color w:val="7030A0"/>
                <w:sz w:val="22"/>
                <w:szCs w:val="22"/>
              </w:rPr>
              <w:t xml:space="preserve"> </w:t>
            </w:r>
            <w:r w:rsidR="00A42F8C" w:rsidRPr="00AD5D1B">
              <w:rPr>
                <w:rFonts w:asciiTheme="minorHAnsi" w:hAnsiTheme="minorHAnsi"/>
                <w:color w:val="7030A0"/>
                <w:sz w:val="22"/>
                <w:szCs w:val="22"/>
              </w:rPr>
              <w:t>καταγρά</w:t>
            </w:r>
            <w:r w:rsidR="00AD5D1B">
              <w:rPr>
                <w:rFonts w:asciiTheme="minorHAnsi" w:hAnsiTheme="minorHAnsi"/>
                <w:color w:val="7030A0"/>
                <w:sz w:val="22"/>
                <w:szCs w:val="22"/>
              </w:rPr>
              <w:t>ψ</w:t>
            </w:r>
            <w:r w:rsidR="00A42F8C" w:rsidRPr="00AD5D1B">
              <w:rPr>
                <w:rFonts w:asciiTheme="minorHAnsi" w:hAnsiTheme="minorHAnsi"/>
                <w:color w:val="7030A0"/>
                <w:sz w:val="22"/>
                <w:szCs w:val="22"/>
              </w:rPr>
              <w:t>ουν τα φυτά που υπάρχουν στον σχολικό κήπο</w:t>
            </w:r>
            <w:r w:rsidRPr="00AD5D1B">
              <w:rPr>
                <w:rFonts w:asciiTheme="minorHAnsi" w:hAnsiTheme="minorHAnsi"/>
                <w:color w:val="7030A0"/>
                <w:sz w:val="22"/>
                <w:szCs w:val="22"/>
              </w:rPr>
              <w:t>,</w:t>
            </w:r>
            <w:r w:rsidR="00AD5D1B">
              <w:rPr>
                <w:rFonts w:asciiTheme="minorHAnsi" w:hAnsiTheme="minorHAnsi"/>
                <w:color w:val="7030A0"/>
                <w:sz w:val="22"/>
                <w:szCs w:val="22"/>
              </w:rPr>
              <w:t xml:space="preserve"> θα</w:t>
            </w:r>
            <w:r w:rsidRPr="00AD5D1B">
              <w:rPr>
                <w:rFonts w:asciiTheme="minorHAnsi" w:hAnsiTheme="minorHAnsi"/>
                <w:color w:val="7030A0"/>
                <w:sz w:val="22"/>
                <w:szCs w:val="22"/>
              </w:rPr>
              <w:t xml:space="preserve"> </w:t>
            </w:r>
            <w:r w:rsidR="00A42F8C" w:rsidRPr="00AD5D1B">
              <w:rPr>
                <w:rFonts w:asciiTheme="minorHAnsi" w:hAnsiTheme="minorHAnsi"/>
                <w:color w:val="7030A0"/>
                <w:sz w:val="22"/>
                <w:szCs w:val="22"/>
              </w:rPr>
              <w:t>μ</w:t>
            </w:r>
            <w:r w:rsidR="00AD5D1B">
              <w:rPr>
                <w:rFonts w:asciiTheme="minorHAnsi" w:hAnsiTheme="minorHAnsi"/>
                <w:color w:val="7030A0"/>
                <w:sz w:val="22"/>
                <w:szCs w:val="22"/>
              </w:rPr>
              <w:t>άθου</w:t>
            </w:r>
            <w:r w:rsidRPr="00AD5D1B">
              <w:rPr>
                <w:rFonts w:asciiTheme="minorHAnsi" w:hAnsiTheme="minorHAnsi"/>
                <w:color w:val="7030A0"/>
                <w:sz w:val="22"/>
                <w:szCs w:val="22"/>
              </w:rPr>
              <w:t>ν</w:t>
            </w:r>
            <w:r w:rsidR="00A42F8C" w:rsidRPr="00AD5D1B">
              <w:rPr>
                <w:rFonts w:asciiTheme="minorHAnsi" w:hAnsiTheme="minorHAnsi"/>
                <w:color w:val="7030A0"/>
                <w:sz w:val="22"/>
                <w:szCs w:val="22"/>
              </w:rPr>
              <w:t xml:space="preserve"> τα βασικά τους ονόματα</w:t>
            </w:r>
            <w:r w:rsidRPr="00AD5D1B">
              <w:rPr>
                <w:rFonts w:asciiTheme="minorHAnsi" w:hAnsiTheme="minorHAnsi"/>
                <w:color w:val="7030A0"/>
                <w:sz w:val="22"/>
                <w:szCs w:val="22"/>
              </w:rPr>
              <w:t>,</w:t>
            </w:r>
            <w:r w:rsidR="00AD5D1B">
              <w:rPr>
                <w:rFonts w:asciiTheme="minorHAnsi" w:hAnsiTheme="minorHAnsi"/>
                <w:color w:val="7030A0"/>
                <w:sz w:val="22"/>
                <w:szCs w:val="22"/>
              </w:rPr>
              <w:t xml:space="preserve"> θα</w:t>
            </w:r>
            <w:r w:rsidRPr="00AD5D1B">
              <w:rPr>
                <w:rFonts w:asciiTheme="minorHAnsi" w:hAnsiTheme="minorHAnsi"/>
                <w:color w:val="7030A0"/>
                <w:sz w:val="22"/>
                <w:szCs w:val="22"/>
              </w:rPr>
              <w:t xml:space="preserve"> </w:t>
            </w:r>
            <w:r w:rsidR="00AD5D1B">
              <w:rPr>
                <w:rFonts w:asciiTheme="minorHAnsi" w:hAnsiTheme="minorHAnsi"/>
                <w:color w:val="7030A0"/>
                <w:sz w:val="22"/>
                <w:szCs w:val="22"/>
              </w:rPr>
              <w:t>αναγνωρίσ</w:t>
            </w:r>
            <w:r w:rsidR="00A42F8C" w:rsidRPr="00AD5D1B">
              <w:rPr>
                <w:rFonts w:asciiTheme="minorHAnsi" w:hAnsiTheme="minorHAnsi"/>
                <w:color w:val="7030A0"/>
                <w:sz w:val="22"/>
                <w:szCs w:val="22"/>
              </w:rPr>
              <w:t>ουν τα βασικά μέρη κάθε φυτού</w:t>
            </w:r>
            <w:r w:rsidRPr="00AD5D1B">
              <w:rPr>
                <w:rFonts w:asciiTheme="minorHAnsi" w:hAnsiTheme="minorHAnsi"/>
                <w:color w:val="7030A0"/>
                <w:sz w:val="22"/>
                <w:szCs w:val="22"/>
              </w:rPr>
              <w:t>,</w:t>
            </w:r>
            <w:r w:rsidR="00AD5D1B">
              <w:rPr>
                <w:rFonts w:asciiTheme="minorHAnsi" w:hAnsiTheme="minorHAnsi"/>
                <w:color w:val="7030A0"/>
                <w:sz w:val="22"/>
                <w:szCs w:val="22"/>
              </w:rPr>
              <w:t xml:space="preserve"> θα</w:t>
            </w:r>
            <w:r w:rsidRPr="00AD5D1B">
              <w:rPr>
                <w:rFonts w:asciiTheme="minorHAnsi" w:hAnsiTheme="minorHAnsi"/>
                <w:color w:val="7030A0"/>
                <w:sz w:val="22"/>
                <w:szCs w:val="22"/>
              </w:rPr>
              <w:t xml:space="preserve"> </w:t>
            </w:r>
            <w:r w:rsidR="00A42F8C" w:rsidRPr="00AD5D1B">
              <w:rPr>
                <w:rFonts w:asciiTheme="minorHAnsi" w:hAnsiTheme="minorHAnsi"/>
                <w:color w:val="7030A0"/>
                <w:sz w:val="22"/>
                <w:szCs w:val="22"/>
              </w:rPr>
              <w:t>γνωρί</w:t>
            </w:r>
            <w:r w:rsidR="00AD5D1B">
              <w:rPr>
                <w:rFonts w:asciiTheme="minorHAnsi" w:hAnsiTheme="minorHAnsi"/>
                <w:color w:val="7030A0"/>
                <w:sz w:val="22"/>
                <w:szCs w:val="22"/>
              </w:rPr>
              <w:t>σ</w:t>
            </w:r>
            <w:r w:rsidR="00A42F8C" w:rsidRPr="00AD5D1B">
              <w:rPr>
                <w:rFonts w:asciiTheme="minorHAnsi" w:hAnsiTheme="minorHAnsi"/>
                <w:color w:val="7030A0"/>
                <w:sz w:val="22"/>
                <w:szCs w:val="22"/>
              </w:rPr>
              <w:t>ουν τα μεγάλα δέντρα</w:t>
            </w:r>
            <w:r w:rsidRPr="00AD5D1B">
              <w:rPr>
                <w:rFonts w:asciiTheme="minorHAnsi" w:hAnsiTheme="minorHAnsi"/>
                <w:color w:val="7030A0"/>
                <w:sz w:val="22"/>
                <w:szCs w:val="22"/>
              </w:rPr>
              <w:t>,</w:t>
            </w:r>
            <w:r w:rsidR="00AD5D1B">
              <w:rPr>
                <w:rFonts w:asciiTheme="minorHAnsi" w:hAnsiTheme="minorHAnsi"/>
                <w:color w:val="7030A0"/>
                <w:sz w:val="22"/>
                <w:szCs w:val="22"/>
              </w:rPr>
              <w:t xml:space="preserve"> θα</w:t>
            </w:r>
            <w:r w:rsidRPr="00AD5D1B">
              <w:rPr>
                <w:rFonts w:asciiTheme="minorHAnsi" w:hAnsiTheme="minorHAnsi"/>
                <w:color w:val="7030A0"/>
                <w:sz w:val="22"/>
                <w:szCs w:val="22"/>
              </w:rPr>
              <w:t xml:space="preserve"> </w:t>
            </w:r>
            <w:r w:rsidR="00A42F8C" w:rsidRPr="00AD5D1B">
              <w:rPr>
                <w:rFonts w:asciiTheme="minorHAnsi" w:hAnsiTheme="minorHAnsi"/>
                <w:color w:val="7030A0"/>
                <w:sz w:val="22"/>
                <w:szCs w:val="22"/>
              </w:rPr>
              <w:t>κάνουν διάφορες μετρήσεις</w:t>
            </w:r>
            <w:r w:rsidRPr="00AD5D1B">
              <w:rPr>
                <w:rFonts w:asciiTheme="minorHAnsi" w:hAnsiTheme="minorHAnsi"/>
                <w:color w:val="7030A0"/>
                <w:sz w:val="22"/>
                <w:szCs w:val="22"/>
              </w:rPr>
              <w:t>,</w:t>
            </w:r>
            <w:r w:rsidR="00AD5D1B">
              <w:rPr>
                <w:rFonts w:asciiTheme="minorHAnsi" w:hAnsiTheme="minorHAnsi"/>
                <w:color w:val="7030A0"/>
                <w:sz w:val="22"/>
                <w:szCs w:val="22"/>
              </w:rPr>
              <w:t xml:space="preserve"> θα τα</w:t>
            </w:r>
            <w:r w:rsidRPr="00AD5D1B">
              <w:rPr>
                <w:rFonts w:asciiTheme="minorHAnsi" w:hAnsiTheme="minorHAnsi"/>
                <w:color w:val="7030A0"/>
                <w:sz w:val="22"/>
                <w:szCs w:val="22"/>
              </w:rPr>
              <w:t xml:space="preserve"> </w:t>
            </w:r>
            <w:r w:rsidR="00A42F8C" w:rsidRPr="00AD5D1B">
              <w:rPr>
                <w:rFonts w:asciiTheme="minorHAnsi" w:hAnsiTheme="minorHAnsi"/>
                <w:color w:val="7030A0"/>
                <w:sz w:val="22"/>
                <w:szCs w:val="22"/>
              </w:rPr>
              <w:t>κατηγοριοποι</w:t>
            </w:r>
            <w:r w:rsidR="00AD5D1B">
              <w:rPr>
                <w:rFonts w:asciiTheme="minorHAnsi" w:hAnsiTheme="minorHAnsi"/>
                <w:color w:val="7030A0"/>
                <w:sz w:val="22"/>
                <w:szCs w:val="22"/>
              </w:rPr>
              <w:t>ήσουν</w:t>
            </w:r>
            <w:r w:rsidR="00A42F8C" w:rsidRPr="00AD5D1B">
              <w:rPr>
                <w:rFonts w:asciiTheme="minorHAnsi" w:hAnsiTheme="minorHAnsi"/>
                <w:color w:val="7030A0"/>
                <w:sz w:val="22"/>
                <w:szCs w:val="22"/>
              </w:rPr>
              <w:t xml:space="preserve"> σε δέντρα, θάμνους, πόες.</w:t>
            </w:r>
          </w:p>
          <w:p w14:paraId="6B9C18F2" w14:textId="7B5573BC" w:rsidR="00A42F8C" w:rsidRPr="00CC7A9C" w:rsidRDefault="003A2F50" w:rsidP="001B613C">
            <w:pPr>
              <w:pStyle w:val="Default"/>
              <w:jc w:val="both"/>
              <w:rPr>
                <w:rFonts w:asciiTheme="minorHAnsi" w:hAnsiTheme="minorHAnsi"/>
                <w:color w:val="7030A0"/>
                <w:sz w:val="22"/>
                <w:szCs w:val="22"/>
              </w:rPr>
            </w:pPr>
            <w:r w:rsidRPr="00CC7A9C">
              <w:rPr>
                <w:rFonts w:asciiTheme="minorHAnsi" w:hAnsiTheme="minorHAnsi"/>
                <w:b/>
                <w:bCs/>
                <w:color w:val="7030A0"/>
                <w:sz w:val="22"/>
                <w:szCs w:val="22"/>
              </w:rPr>
              <w:t xml:space="preserve">Ερευνητικά ερωτήματα </w:t>
            </w:r>
          </w:p>
          <w:p w14:paraId="2A04F2C9" w14:textId="77777777" w:rsidR="001B613C" w:rsidRPr="00CC7A9C" w:rsidRDefault="00A42F8C" w:rsidP="00CC7A9C">
            <w:pPr>
              <w:pStyle w:val="Default"/>
              <w:numPr>
                <w:ilvl w:val="0"/>
                <w:numId w:val="19"/>
              </w:numPr>
              <w:jc w:val="both"/>
              <w:rPr>
                <w:rFonts w:asciiTheme="minorHAnsi" w:hAnsiTheme="minorHAnsi"/>
                <w:color w:val="7030A0"/>
                <w:sz w:val="22"/>
                <w:szCs w:val="22"/>
              </w:rPr>
            </w:pPr>
            <w:r w:rsidRPr="00CC7A9C">
              <w:rPr>
                <w:rFonts w:asciiTheme="minorHAnsi" w:hAnsiTheme="minorHAnsi"/>
                <w:color w:val="7030A0"/>
                <w:sz w:val="22"/>
                <w:szCs w:val="22"/>
              </w:rPr>
              <w:t xml:space="preserve">Ποια φυτά έχει ο σχολικός μας κήπος; </w:t>
            </w:r>
          </w:p>
          <w:p w14:paraId="5E75E017" w14:textId="6D6DD804" w:rsidR="00A42F8C" w:rsidRPr="00CC7A9C" w:rsidRDefault="00A42F8C" w:rsidP="00CC7A9C">
            <w:pPr>
              <w:pStyle w:val="Default"/>
              <w:numPr>
                <w:ilvl w:val="0"/>
                <w:numId w:val="19"/>
              </w:numPr>
              <w:jc w:val="both"/>
              <w:rPr>
                <w:rFonts w:asciiTheme="minorHAnsi" w:hAnsiTheme="minorHAnsi"/>
                <w:color w:val="7030A0"/>
                <w:sz w:val="22"/>
                <w:szCs w:val="22"/>
              </w:rPr>
            </w:pPr>
            <w:r w:rsidRPr="00CC7A9C">
              <w:rPr>
                <w:rFonts w:asciiTheme="minorHAnsi" w:hAnsiTheme="minorHAnsi"/>
                <w:color w:val="7030A0"/>
                <w:sz w:val="22"/>
                <w:szCs w:val="22"/>
              </w:rPr>
              <w:lastRenderedPageBreak/>
              <w:t>Σε τι κατάσταση βρίσκονται; (ηλικία, μέγεθος, υγιή, άρρωστα, αναπτυγμένα, καχεκτικά, κατεστραμμένα, βρόμικα, καθαρά κ.α.)</w:t>
            </w:r>
          </w:p>
          <w:p w14:paraId="66F096F6" w14:textId="77777777" w:rsidR="001B613C" w:rsidRPr="00CC7A9C" w:rsidRDefault="001B613C" w:rsidP="001B613C">
            <w:pPr>
              <w:pStyle w:val="Default"/>
              <w:jc w:val="both"/>
              <w:rPr>
                <w:rFonts w:asciiTheme="minorHAnsi" w:hAnsiTheme="minorHAnsi"/>
                <w:b/>
                <w:bCs/>
                <w:color w:val="7030A0"/>
                <w:sz w:val="22"/>
                <w:szCs w:val="22"/>
              </w:rPr>
            </w:pPr>
          </w:p>
          <w:p w14:paraId="4808CE4F" w14:textId="4D14D2B9" w:rsidR="001B613C" w:rsidRPr="00CC7A9C" w:rsidRDefault="001B613C" w:rsidP="00542D09">
            <w:pPr>
              <w:pStyle w:val="Default"/>
              <w:numPr>
                <w:ilvl w:val="0"/>
                <w:numId w:val="20"/>
              </w:numPr>
              <w:jc w:val="both"/>
              <w:rPr>
                <w:rFonts w:asciiTheme="minorHAnsi" w:hAnsiTheme="minorHAnsi"/>
                <w:color w:val="7030A0"/>
                <w:sz w:val="22"/>
                <w:szCs w:val="22"/>
              </w:rPr>
            </w:pPr>
            <w:r w:rsidRPr="00CC7A9C">
              <w:rPr>
                <w:rFonts w:asciiTheme="minorHAnsi" w:hAnsiTheme="minorHAnsi"/>
                <w:b/>
                <w:bCs/>
                <w:color w:val="7030A0"/>
                <w:sz w:val="22"/>
                <w:szCs w:val="22"/>
              </w:rPr>
              <w:t xml:space="preserve">Φυτεύσεις-Σπορεία </w:t>
            </w:r>
          </w:p>
          <w:p w14:paraId="527FF41E" w14:textId="769C96A2" w:rsidR="001B613C" w:rsidRPr="00CC7A9C" w:rsidRDefault="001B613C" w:rsidP="001B613C">
            <w:pPr>
              <w:pStyle w:val="Default"/>
              <w:jc w:val="both"/>
              <w:rPr>
                <w:rFonts w:asciiTheme="minorHAnsi" w:hAnsiTheme="minorHAnsi"/>
                <w:color w:val="7030A0"/>
                <w:sz w:val="22"/>
                <w:szCs w:val="22"/>
              </w:rPr>
            </w:pPr>
            <w:r w:rsidRPr="00CC7A9C">
              <w:rPr>
                <w:rFonts w:asciiTheme="minorHAnsi" w:hAnsiTheme="minorHAnsi"/>
                <w:color w:val="7030A0"/>
                <w:sz w:val="22"/>
                <w:szCs w:val="22"/>
              </w:rPr>
              <w:t xml:space="preserve">Τα παιδιά </w:t>
            </w:r>
            <w:r w:rsidR="00AD5D1B">
              <w:rPr>
                <w:rFonts w:asciiTheme="minorHAnsi" w:hAnsiTheme="minorHAnsi"/>
                <w:color w:val="7030A0"/>
                <w:sz w:val="22"/>
                <w:szCs w:val="22"/>
              </w:rPr>
              <w:t xml:space="preserve">θα </w:t>
            </w:r>
            <w:r w:rsidRPr="00CC7A9C">
              <w:rPr>
                <w:rFonts w:asciiTheme="minorHAnsi" w:hAnsiTheme="minorHAnsi"/>
                <w:color w:val="7030A0"/>
                <w:sz w:val="22"/>
                <w:szCs w:val="22"/>
              </w:rPr>
              <w:t>φυτεύ</w:t>
            </w:r>
            <w:r w:rsidR="00AD5D1B">
              <w:rPr>
                <w:rFonts w:asciiTheme="minorHAnsi" w:hAnsiTheme="minorHAnsi"/>
                <w:color w:val="7030A0"/>
                <w:sz w:val="22"/>
                <w:szCs w:val="22"/>
              </w:rPr>
              <w:t>σ</w:t>
            </w:r>
            <w:r w:rsidRPr="00CC7A9C">
              <w:rPr>
                <w:rFonts w:asciiTheme="minorHAnsi" w:hAnsiTheme="minorHAnsi"/>
                <w:color w:val="7030A0"/>
                <w:sz w:val="22"/>
                <w:szCs w:val="22"/>
              </w:rPr>
              <w:t>ουν έτοιμα φυτά στον κήπο,</w:t>
            </w:r>
            <w:r w:rsidR="00AD5D1B">
              <w:rPr>
                <w:rFonts w:asciiTheme="minorHAnsi" w:hAnsiTheme="minorHAnsi"/>
                <w:color w:val="7030A0"/>
                <w:sz w:val="22"/>
                <w:szCs w:val="22"/>
              </w:rPr>
              <w:t xml:space="preserve"> θα σπείρ</w:t>
            </w:r>
            <w:r w:rsidRPr="00CC7A9C">
              <w:rPr>
                <w:rFonts w:asciiTheme="minorHAnsi" w:hAnsiTheme="minorHAnsi"/>
                <w:color w:val="7030A0"/>
                <w:sz w:val="22"/>
                <w:szCs w:val="22"/>
              </w:rPr>
              <w:t>ουν σπόρους για να βλαστήσουν νέα φυτά,</w:t>
            </w:r>
            <w:r w:rsidR="00AD5D1B">
              <w:rPr>
                <w:rFonts w:asciiTheme="minorHAnsi" w:hAnsiTheme="minorHAnsi"/>
                <w:color w:val="7030A0"/>
                <w:sz w:val="22"/>
                <w:szCs w:val="22"/>
              </w:rPr>
              <w:t xml:space="preserve"> θα δημιουργήσουν</w:t>
            </w:r>
            <w:r w:rsidRPr="00CC7A9C">
              <w:rPr>
                <w:rFonts w:asciiTheme="minorHAnsi" w:hAnsiTheme="minorHAnsi"/>
                <w:color w:val="7030A0"/>
                <w:sz w:val="22"/>
                <w:szCs w:val="22"/>
              </w:rPr>
              <w:t xml:space="preserve"> σπορείο με σπόρους, τους οποίους θα μεταφυτεύσουν αργότερα. Οι μαθητές</w:t>
            </w:r>
            <w:r w:rsidR="004F283A" w:rsidRPr="004F283A">
              <w:rPr>
                <w:rFonts w:asciiTheme="minorHAnsi" w:hAnsiTheme="minorHAnsi"/>
                <w:color w:val="7030A0"/>
                <w:sz w:val="22"/>
                <w:szCs w:val="22"/>
              </w:rPr>
              <w:t xml:space="preserve"> </w:t>
            </w:r>
            <w:r w:rsidR="004F283A">
              <w:rPr>
                <w:rFonts w:asciiTheme="minorHAnsi" w:hAnsiTheme="minorHAnsi"/>
                <w:color w:val="7030A0"/>
                <w:sz w:val="22"/>
                <w:szCs w:val="22"/>
              </w:rPr>
              <w:t>με</w:t>
            </w:r>
            <w:r w:rsidRPr="00CC7A9C">
              <w:rPr>
                <w:rFonts w:asciiTheme="minorHAnsi" w:hAnsiTheme="minorHAnsi"/>
                <w:color w:val="7030A0"/>
                <w:sz w:val="22"/>
                <w:szCs w:val="22"/>
              </w:rPr>
              <w:t xml:space="preserve"> τη διαδικασία της σποράς λαχανικών</w:t>
            </w:r>
            <w:r w:rsidR="004F283A">
              <w:rPr>
                <w:rFonts w:asciiTheme="minorHAnsi" w:hAnsiTheme="minorHAnsi"/>
                <w:color w:val="7030A0"/>
                <w:sz w:val="22"/>
                <w:szCs w:val="22"/>
              </w:rPr>
              <w:t xml:space="preserve"> θ</w:t>
            </w:r>
            <w:r w:rsidRPr="00CC7A9C">
              <w:rPr>
                <w:rFonts w:asciiTheme="minorHAnsi" w:hAnsiTheme="minorHAnsi"/>
                <w:color w:val="7030A0"/>
                <w:sz w:val="22"/>
                <w:szCs w:val="22"/>
              </w:rPr>
              <w:t xml:space="preserve">α αποκτήσουν τη διάθεση εμπλοκής στη διαδικασία της φροντίδας των σπορείων, </w:t>
            </w:r>
            <w:r w:rsidR="004F283A">
              <w:rPr>
                <w:rFonts w:asciiTheme="minorHAnsi" w:hAnsiTheme="minorHAnsi"/>
                <w:color w:val="7030A0"/>
                <w:sz w:val="22"/>
                <w:szCs w:val="22"/>
              </w:rPr>
              <w:t>θ</w:t>
            </w:r>
            <w:r w:rsidRPr="00CC7A9C">
              <w:rPr>
                <w:rFonts w:asciiTheme="minorHAnsi" w:hAnsiTheme="minorHAnsi"/>
                <w:color w:val="7030A0"/>
                <w:sz w:val="22"/>
                <w:szCs w:val="22"/>
              </w:rPr>
              <w:t>α μάθουν να συνεργάζονται για την επίτευξη μιας εργασίας.</w:t>
            </w:r>
          </w:p>
          <w:p w14:paraId="11C5097A" w14:textId="77777777" w:rsidR="001B613C" w:rsidRPr="00CC7A9C" w:rsidRDefault="001B613C" w:rsidP="001B613C">
            <w:pPr>
              <w:pStyle w:val="Default"/>
              <w:jc w:val="both"/>
              <w:rPr>
                <w:rFonts w:asciiTheme="minorHAnsi" w:hAnsiTheme="minorHAnsi"/>
                <w:b/>
                <w:bCs/>
                <w:color w:val="7030A0"/>
                <w:sz w:val="22"/>
                <w:szCs w:val="22"/>
              </w:rPr>
            </w:pPr>
          </w:p>
          <w:p w14:paraId="4F095A59" w14:textId="714FA29A" w:rsidR="001B613C" w:rsidRPr="00CC7A9C" w:rsidRDefault="00EC11AD" w:rsidP="00542D09">
            <w:pPr>
              <w:pStyle w:val="Default"/>
              <w:numPr>
                <w:ilvl w:val="0"/>
                <w:numId w:val="20"/>
              </w:numPr>
              <w:jc w:val="both"/>
              <w:rPr>
                <w:rFonts w:asciiTheme="minorHAnsi" w:hAnsiTheme="minorHAnsi"/>
                <w:color w:val="7030A0"/>
                <w:sz w:val="22"/>
                <w:szCs w:val="22"/>
              </w:rPr>
            </w:pPr>
            <w:r w:rsidRPr="00CC7A9C">
              <w:rPr>
                <w:rFonts w:asciiTheme="minorHAnsi" w:hAnsiTheme="minorHAnsi"/>
                <w:b/>
                <w:bCs/>
                <w:color w:val="7030A0"/>
                <w:sz w:val="22"/>
                <w:szCs w:val="22"/>
              </w:rPr>
              <w:t xml:space="preserve">Οργανικά απορρίμματα - </w:t>
            </w:r>
            <w:r w:rsidR="001B613C" w:rsidRPr="00CC7A9C">
              <w:rPr>
                <w:rFonts w:asciiTheme="minorHAnsi" w:hAnsiTheme="minorHAnsi"/>
                <w:b/>
                <w:bCs/>
                <w:color w:val="7030A0"/>
                <w:sz w:val="22"/>
                <w:szCs w:val="22"/>
              </w:rPr>
              <w:t>Κομποστοποίηση</w:t>
            </w:r>
          </w:p>
          <w:p w14:paraId="09033090" w14:textId="77777777" w:rsidR="00AD5D1B" w:rsidRDefault="00AD5D1B" w:rsidP="00AD5D1B">
            <w:pPr>
              <w:pStyle w:val="Default"/>
              <w:numPr>
                <w:ilvl w:val="0"/>
                <w:numId w:val="30"/>
              </w:numPr>
              <w:ind w:left="714" w:hanging="357"/>
              <w:jc w:val="both"/>
              <w:rPr>
                <w:rFonts w:asciiTheme="minorHAnsi" w:hAnsiTheme="minorHAnsi"/>
                <w:color w:val="7030A0"/>
                <w:sz w:val="22"/>
                <w:szCs w:val="22"/>
              </w:rPr>
            </w:pPr>
            <w:r>
              <w:rPr>
                <w:rFonts w:asciiTheme="minorHAnsi" w:hAnsiTheme="minorHAnsi"/>
                <w:color w:val="7030A0"/>
                <w:sz w:val="22"/>
                <w:szCs w:val="22"/>
              </w:rPr>
              <w:t>Θα δημιουργηθεί</w:t>
            </w:r>
            <w:r w:rsidR="001B613C" w:rsidRPr="00CC7A9C">
              <w:rPr>
                <w:rFonts w:asciiTheme="minorHAnsi" w:hAnsiTheme="minorHAnsi"/>
                <w:color w:val="7030A0"/>
                <w:sz w:val="22"/>
                <w:szCs w:val="22"/>
              </w:rPr>
              <w:t xml:space="preserve"> κατάλληλο</w:t>
            </w:r>
            <w:r>
              <w:rPr>
                <w:rFonts w:asciiTheme="minorHAnsi" w:hAnsiTheme="minorHAnsi"/>
                <w:color w:val="7030A0"/>
                <w:sz w:val="22"/>
                <w:szCs w:val="22"/>
              </w:rPr>
              <w:t>ς</w:t>
            </w:r>
            <w:r w:rsidR="001B613C" w:rsidRPr="00CC7A9C">
              <w:rPr>
                <w:rFonts w:asciiTheme="minorHAnsi" w:hAnsiTheme="minorHAnsi"/>
                <w:color w:val="7030A0"/>
                <w:sz w:val="22"/>
                <w:szCs w:val="22"/>
              </w:rPr>
              <w:t xml:space="preserve"> χώρο</w:t>
            </w:r>
            <w:r>
              <w:rPr>
                <w:rFonts w:asciiTheme="minorHAnsi" w:hAnsiTheme="minorHAnsi"/>
                <w:color w:val="7030A0"/>
                <w:sz w:val="22"/>
                <w:szCs w:val="22"/>
              </w:rPr>
              <w:t>ς</w:t>
            </w:r>
            <w:r w:rsidR="001B613C" w:rsidRPr="00CC7A9C">
              <w:rPr>
                <w:rFonts w:asciiTheme="minorHAnsi" w:hAnsiTheme="minorHAnsi"/>
                <w:color w:val="7030A0"/>
                <w:sz w:val="22"/>
                <w:szCs w:val="22"/>
              </w:rPr>
              <w:t xml:space="preserve"> για</w:t>
            </w:r>
            <w:r>
              <w:rPr>
                <w:rFonts w:asciiTheme="minorHAnsi" w:hAnsiTheme="minorHAnsi"/>
                <w:color w:val="7030A0"/>
                <w:sz w:val="22"/>
                <w:szCs w:val="22"/>
              </w:rPr>
              <w:t xml:space="preserve"> κατασκευή και τοποθέτηση κομποστοποιητή</w:t>
            </w:r>
            <w:r w:rsidR="001B613C" w:rsidRPr="00CC7A9C">
              <w:rPr>
                <w:rFonts w:asciiTheme="minorHAnsi" w:hAnsiTheme="minorHAnsi"/>
                <w:color w:val="7030A0"/>
                <w:sz w:val="22"/>
                <w:szCs w:val="22"/>
              </w:rPr>
              <w:t>,</w:t>
            </w:r>
            <w:r>
              <w:rPr>
                <w:rFonts w:asciiTheme="minorHAnsi" w:hAnsiTheme="minorHAnsi"/>
                <w:color w:val="7030A0"/>
                <w:sz w:val="22"/>
                <w:szCs w:val="22"/>
              </w:rPr>
              <w:t xml:space="preserve"> </w:t>
            </w:r>
          </w:p>
          <w:p w14:paraId="4AE2F483" w14:textId="7EC781BA" w:rsidR="00AD5D1B" w:rsidRDefault="009B6042" w:rsidP="00AD5D1B">
            <w:pPr>
              <w:pStyle w:val="Default"/>
              <w:numPr>
                <w:ilvl w:val="0"/>
                <w:numId w:val="30"/>
              </w:numPr>
              <w:ind w:left="714" w:hanging="357"/>
              <w:jc w:val="both"/>
              <w:rPr>
                <w:rFonts w:asciiTheme="minorHAnsi" w:hAnsiTheme="minorHAnsi"/>
                <w:color w:val="7030A0"/>
                <w:sz w:val="22"/>
                <w:szCs w:val="22"/>
              </w:rPr>
            </w:pPr>
            <w:r>
              <w:rPr>
                <w:rFonts w:asciiTheme="minorHAnsi" w:hAnsiTheme="minorHAnsi"/>
                <w:color w:val="7030A0"/>
                <w:sz w:val="22"/>
                <w:szCs w:val="22"/>
              </w:rPr>
              <w:t>Θ</w:t>
            </w:r>
            <w:r w:rsidR="00AD5D1B">
              <w:rPr>
                <w:rFonts w:asciiTheme="minorHAnsi" w:hAnsiTheme="minorHAnsi"/>
                <w:color w:val="7030A0"/>
                <w:sz w:val="22"/>
                <w:szCs w:val="22"/>
              </w:rPr>
              <w:t>α καταρτιστεί και θα διαμοιραστεί ενημερωτικό έντυπο</w:t>
            </w:r>
            <w:r w:rsidR="001B613C" w:rsidRPr="00CC7A9C">
              <w:rPr>
                <w:rFonts w:asciiTheme="minorHAnsi" w:hAnsiTheme="minorHAnsi"/>
                <w:color w:val="7030A0"/>
                <w:sz w:val="22"/>
                <w:szCs w:val="22"/>
              </w:rPr>
              <w:t xml:space="preserve"> με τα υλικά που μπορούν να φέρουν οι μαθητές για τη δημιουργία κο</w:t>
            </w:r>
            <w:r w:rsidR="00AD5D1B">
              <w:rPr>
                <w:rFonts w:asciiTheme="minorHAnsi" w:hAnsiTheme="minorHAnsi"/>
                <w:color w:val="7030A0"/>
                <w:sz w:val="22"/>
                <w:szCs w:val="22"/>
              </w:rPr>
              <w:t>μπόστ.</w:t>
            </w:r>
            <w:r w:rsidR="00765FBF" w:rsidRPr="00CC7A9C">
              <w:rPr>
                <w:rFonts w:asciiTheme="minorHAnsi" w:hAnsiTheme="minorHAnsi"/>
                <w:color w:val="7030A0"/>
                <w:sz w:val="22"/>
                <w:szCs w:val="22"/>
              </w:rPr>
              <w:t xml:space="preserve"> </w:t>
            </w:r>
          </w:p>
          <w:p w14:paraId="2EACAEB2" w14:textId="1F82D84B" w:rsidR="00AD5D1B" w:rsidRDefault="00765FBF" w:rsidP="00AD5D1B">
            <w:pPr>
              <w:pStyle w:val="Default"/>
              <w:numPr>
                <w:ilvl w:val="0"/>
                <w:numId w:val="30"/>
              </w:numPr>
              <w:ind w:left="714" w:hanging="357"/>
              <w:jc w:val="both"/>
              <w:rPr>
                <w:rFonts w:asciiTheme="minorHAnsi" w:hAnsiTheme="minorHAnsi"/>
                <w:color w:val="7030A0"/>
                <w:sz w:val="22"/>
                <w:szCs w:val="22"/>
              </w:rPr>
            </w:pPr>
            <w:r w:rsidRPr="00CC7A9C">
              <w:rPr>
                <w:rFonts w:asciiTheme="minorHAnsi" w:hAnsiTheme="minorHAnsi"/>
                <w:color w:val="7030A0"/>
                <w:sz w:val="22"/>
                <w:szCs w:val="22"/>
              </w:rPr>
              <w:t>Συλλογή και τοποθέτηση οργανικών οικιακών αποβλήτων στον κομποστο</w:t>
            </w:r>
            <w:r w:rsidR="009B6042">
              <w:rPr>
                <w:rFonts w:asciiTheme="minorHAnsi" w:hAnsiTheme="minorHAnsi"/>
                <w:color w:val="7030A0"/>
                <w:sz w:val="22"/>
                <w:szCs w:val="22"/>
              </w:rPr>
              <w:t>πο</w:t>
            </w:r>
            <w:r w:rsidRPr="00CC7A9C">
              <w:rPr>
                <w:rFonts w:asciiTheme="minorHAnsi" w:hAnsiTheme="minorHAnsi"/>
                <w:color w:val="7030A0"/>
                <w:sz w:val="22"/>
                <w:szCs w:val="22"/>
              </w:rPr>
              <w:t xml:space="preserve">ιητή. </w:t>
            </w:r>
          </w:p>
          <w:p w14:paraId="2D547E4C" w14:textId="77777777" w:rsidR="00AD5D1B" w:rsidRDefault="00765FBF" w:rsidP="00AD5D1B">
            <w:pPr>
              <w:pStyle w:val="Default"/>
              <w:numPr>
                <w:ilvl w:val="0"/>
                <w:numId w:val="30"/>
              </w:numPr>
              <w:ind w:left="714" w:hanging="357"/>
              <w:jc w:val="both"/>
              <w:rPr>
                <w:rFonts w:asciiTheme="minorHAnsi" w:hAnsiTheme="minorHAnsi"/>
                <w:color w:val="7030A0"/>
                <w:sz w:val="22"/>
                <w:szCs w:val="22"/>
              </w:rPr>
            </w:pPr>
            <w:r w:rsidRPr="00CC7A9C">
              <w:rPr>
                <w:rFonts w:asciiTheme="minorHAnsi" w:hAnsiTheme="minorHAnsi"/>
                <w:color w:val="7030A0"/>
                <w:sz w:val="22"/>
                <w:szCs w:val="22"/>
              </w:rPr>
              <w:t xml:space="preserve">Ανακάτεμα και βρέξιμο των υλικών του κομποστοποιητή μέχρι τα απορρίμματα να αποσυντεθούν και </w:t>
            </w:r>
            <w:r w:rsidR="00AD5D1B">
              <w:rPr>
                <w:rFonts w:asciiTheme="minorHAnsi" w:hAnsiTheme="minorHAnsi"/>
                <w:color w:val="7030A0"/>
                <w:sz w:val="22"/>
                <w:szCs w:val="22"/>
              </w:rPr>
              <w:t xml:space="preserve">να γίνουν κομπόστ.  </w:t>
            </w:r>
          </w:p>
          <w:p w14:paraId="13801EF2" w14:textId="1D7DFF1B" w:rsidR="00542D09" w:rsidRDefault="00AD5D1B" w:rsidP="00AD5D1B">
            <w:pPr>
              <w:pStyle w:val="Default"/>
              <w:numPr>
                <w:ilvl w:val="0"/>
                <w:numId w:val="30"/>
              </w:numPr>
              <w:ind w:left="714" w:hanging="357"/>
              <w:jc w:val="both"/>
              <w:rPr>
                <w:rFonts w:asciiTheme="minorHAnsi" w:hAnsiTheme="minorHAnsi"/>
                <w:color w:val="7030A0"/>
                <w:sz w:val="22"/>
                <w:szCs w:val="22"/>
              </w:rPr>
            </w:pPr>
            <w:r>
              <w:rPr>
                <w:rFonts w:asciiTheme="minorHAnsi" w:hAnsiTheme="minorHAnsi"/>
                <w:color w:val="7030A0"/>
                <w:sz w:val="22"/>
                <w:szCs w:val="22"/>
              </w:rPr>
              <w:t>Χ</w:t>
            </w:r>
            <w:r w:rsidR="00765FBF" w:rsidRPr="00CC7A9C">
              <w:rPr>
                <w:rFonts w:asciiTheme="minorHAnsi" w:hAnsiTheme="minorHAnsi"/>
                <w:color w:val="7030A0"/>
                <w:sz w:val="22"/>
                <w:szCs w:val="22"/>
              </w:rPr>
              <w:t>ρήση του κομπόστ για τον εμπλουτισμό του κήπου.</w:t>
            </w:r>
          </w:p>
          <w:p w14:paraId="60935A1B" w14:textId="77777777" w:rsidR="00AD5D1B" w:rsidRPr="00542D09" w:rsidRDefault="00AD5D1B" w:rsidP="00AD5D1B">
            <w:pPr>
              <w:pStyle w:val="Default"/>
              <w:ind w:left="714"/>
              <w:jc w:val="both"/>
              <w:rPr>
                <w:rFonts w:asciiTheme="minorHAnsi" w:hAnsiTheme="minorHAnsi"/>
                <w:color w:val="7030A0"/>
                <w:sz w:val="22"/>
                <w:szCs w:val="22"/>
              </w:rPr>
            </w:pPr>
          </w:p>
          <w:p w14:paraId="7C90C150" w14:textId="5DE34AC7" w:rsidR="00EC11AD" w:rsidRPr="00AD5D1B" w:rsidRDefault="00EC11AD" w:rsidP="00542D09">
            <w:pPr>
              <w:pStyle w:val="Default"/>
              <w:numPr>
                <w:ilvl w:val="0"/>
                <w:numId w:val="20"/>
              </w:numPr>
              <w:jc w:val="both"/>
              <w:rPr>
                <w:rFonts w:asciiTheme="minorHAnsi" w:hAnsiTheme="minorHAnsi"/>
                <w:color w:val="7030A0"/>
                <w:sz w:val="22"/>
                <w:szCs w:val="22"/>
              </w:rPr>
            </w:pPr>
            <w:r w:rsidRPr="00AD5D1B">
              <w:rPr>
                <w:rFonts w:asciiTheme="minorHAnsi" w:eastAsia="Times New Roman" w:hAnsiTheme="minorHAnsi" w:cs="Arial"/>
                <w:b/>
                <w:bCs/>
                <w:color w:val="7030A0"/>
                <w:sz w:val="22"/>
                <w:szCs w:val="22"/>
                <w:lang w:eastAsia="el-GR"/>
              </w:rPr>
              <w:t>Κήποι και καλλιέργειες</w:t>
            </w:r>
          </w:p>
          <w:p w14:paraId="25513515" w14:textId="3FC72581" w:rsidR="00542D09" w:rsidRDefault="008A4851" w:rsidP="00542D09">
            <w:pPr>
              <w:jc w:val="both"/>
              <w:rPr>
                <w:rFonts w:eastAsia="Aptos" w:cs="Times New Roman"/>
                <w:color w:val="7030A0"/>
              </w:rPr>
            </w:pPr>
            <w:r w:rsidRPr="00CC7A9C">
              <w:rPr>
                <w:color w:val="7030A0"/>
              </w:rPr>
              <w:t xml:space="preserve">Τα παιδιά </w:t>
            </w:r>
            <w:r w:rsidR="00AD5D1B">
              <w:rPr>
                <w:color w:val="7030A0"/>
              </w:rPr>
              <w:t xml:space="preserve">θα </w:t>
            </w:r>
            <w:r w:rsidRPr="00CC7A9C">
              <w:rPr>
                <w:color w:val="7030A0"/>
              </w:rPr>
              <w:t xml:space="preserve">προτείνουν φυτά. Για την επιλογή των φυτών παρακινούνται λάβουν υπόψη τους το κλίμα της περιοχής, το έδαφος και την ανάγκη εξοικονόμησης νερού (αυτές οι παράμετροι οδηγούν στα μεσογειακά φυτά και λαχανικά εποχής). Ταυτόχρονα τα παιδιά </w:t>
            </w:r>
            <w:r w:rsidR="00AD5D1B">
              <w:rPr>
                <w:color w:val="7030A0"/>
              </w:rPr>
              <w:t>θα προβληματιστούν</w:t>
            </w:r>
            <w:r w:rsidRPr="00CC7A9C">
              <w:rPr>
                <w:color w:val="7030A0"/>
              </w:rPr>
              <w:t xml:space="preserve"> για το πού νομίζουν ότι θα μπορούσαν να βάλουν ένα λαχανόκηπο, ένα βοτανόκηπο ή ένα ανθόκηπο (</w:t>
            </w:r>
            <w:r w:rsidRPr="00CC7A9C">
              <w:rPr>
                <w:rFonts w:eastAsia="Aptos" w:cs="Times New Roman"/>
                <w:color w:val="7030A0"/>
              </w:rPr>
              <w:t>συνοδευτική φύτευση – διερεύνηση βέλτιστων συνδυασμών συνοδευτικών φυτεύσεων και πρακτική επαλήθευση)</w:t>
            </w:r>
            <w:r w:rsidRPr="00CC7A9C">
              <w:rPr>
                <w:color w:val="7030A0"/>
              </w:rPr>
              <w:t xml:space="preserve">  καθώς και αν θα αναπτυσσόταν καλά ένα φυτό από τον τόπο καταγωγής τους (</w:t>
            </w:r>
            <w:r w:rsidRPr="00CC7A9C">
              <w:rPr>
                <w:rFonts w:eastAsia="Aptos" w:cs="Times New Roman"/>
                <w:color w:val="7030A0"/>
              </w:rPr>
              <w:t>φύτευση ενδημικών φυτών - έρευνα για τα ενδημικά φυτά της περιοχής και του τόπου μας και των πλεονεκτημάτων τους έναντι της φύτευσης άλλων φυτών)</w:t>
            </w:r>
            <w:r w:rsidRPr="00CC7A9C">
              <w:rPr>
                <w:color w:val="7030A0"/>
              </w:rPr>
              <w:t xml:space="preserve"> </w:t>
            </w:r>
          </w:p>
          <w:p w14:paraId="1B391271" w14:textId="77777777" w:rsidR="00542D09" w:rsidRDefault="00542D09" w:rsidP="00542D09">
            <w:pPr>
              <w:jc w:val="both"/>
              <w:rPr>
                <w:rFonts w:eastAsia="Times New Roman" w:cs="Arial"/>
                <w:b/>
                <w:bCs/>
                <w:color w:val="7030A0"/>
                <w:lang w:eastAsia="el-GR"/>
              </w:rPr>
            </w:pPr>
          </w:p>
          <w:p w14:paraId="5D009B5D" w14:textId="376E3D79" w:rsidR="00EC11AD" w:rsidRPr="00542D09" w:rsidRDefault="00EC11AD" w:rsidP="00542D09">
            <w:pPr>
              <w:pStyle w:val="a6"/>
              <w:numPr>
                <w:ilvl w:val="0"/>
                <w:numId w:val="20"/>
              </w:numPr>
              <w:jc w:val="both"/>
              <w:rPr>
                <w:rFonts w:eastAsia="Aptos" w:cs="Times New Roman"/>
                <w:color w:val="7030A0"/>
              </w:rPr>
            </w:pPr>
            <w:r w:rsidRPr="00542D09">
              <w:rPr>
                <w:rFonts w:eastAsia="Times New Roman" w:cs="Arial"/>
                <w:b/>
                <w:bCs/>
                <w:color w:val="7030A0"/>
                <w:lang w:eastAsia="el-GR"/>
              </w:rPr>
              <w:t>Διαχείριση Φυσικών Πόρων</w:t>
            </w:r>
          </w:p>
          <w:p w14:paraId="6DBFA6FF" w14:textId="53470F24" w:rsidR="004F283A" w:rsidRDefault="00EC11AD" w:rsidP="00542D09">
            <w:pPr>
              <w:jc w:val="both"/>
              <w:rPr>
                <w:color w:val="7030A0"/>
              </w:rPr>
            </w:pPr>
            <w:r w:rsidRPr="00CC7A9C">
              <w:rPr>
                <w:color w:val="7030A0"/>
              </w:rPr>
              <w:t>Η δημιουργία κήπου στον χώρο του σχολείου</w:t>
            </w:r>
            <w:r w:rsidR="00AD5D1B">
              <w:rPr>
                <w:color w:val="7030A0"/>
              </w:rPr>
              <w:t xml:space="preserve"> θα</w:t>
            </w:r>
            <w:r w:rsidRPr="00CC7A9C">
              <w:rPr>
                <w:color w:val="7030A0"/>
              </w:rPr>
              <w:t xml:space="preserve"> αποσκοπεί στην ορθολογική διαχείριση των φυσικών πόρων, πρακτική που</w:t>
            </w:r>
            <w:r w:rsidR="00AD5D1B">
              <w:rPr>
                <w:color w:val="7030A0"/>
              </w:rPr>
              <w:t xml:space="preserve"> θα οδηγήσει</w:t>
            </w:r>
            <w:r w:rsidRPr="00CC7A9C">
              <w:rPr>
                <w:color w:val="7030A0"/>
              </w:rPr>
              <w:t xml:space="preserve"> σε περιβαλλοντική ευαισθητοποίηση των παιδιών.</w:t>
            </w:r>
            <w:r w:rsidR="00482457" w:rsidRPr="00CC7A9C">
              <w:rPr>
                <w:color w:val="7030A0"/>
              </w:rPr>
              <w:t xml:space="preserve"> Μέσα σε αυτό το πλαίσιο τα παιδιά θα</w:t>
            </w:r>
            <w:r w:rsidRPr="00CC7A9C">
              <w:rPr>
                <w:color w:val="7030A0"/>
              </w:rPr>
              <w:t xml:space="preserve"> φροντί</w:t>
            </w:r>
            <w:r w:rsidR="00482457" w:rsidRPr="00CC7A9C">
              <w:rPr>
                <w:color w:val="7030A0"/>
              </w:rPr>
              <w:t>ζουν</w:t>
            </w:r>
            <w:r w:rsidRPr="00CC7A9C">
              <w:rPr>
                <w:color w:val="7030A0"/>
              </w:rPr>
              <w:t xml:space="preserve"> τ</w:t>
            </w:r>
            <w:r w:rsidR="00482457" w:rsidRPr="00CC7A9C">
              <w:rPr>
                <w:color w:val="7030A0"/>
              </w:rPr>
              <w:t>α</w:t>
            </w:r>
            <w:r w:rsidRPr="00CC7A9C">
              <w:rPr>
                <w:color w:val="7030A0"/>
              </w:rPr>
              <w:t xml:space="preserve"> φυ</w:t>
            </w:r>
            <w:r w:rsidR="00482457" w:rsidRPr="00CC7A9C">
              <w:rPr>
                <w:color w:val="7030A0"/>
              </w:rPr>
              <w:t xml:space="preserve">τά </w:t>
            </w:r>
            <w:r w:rsidRPr="00CC7A9C">
              <w:rPr>
                <w:color w:val="7030A0"/>
              </w:rPr>
              <w:t>με πρακτικές που δεν</w:t>
            </w:r>
            <w:r w:rsidR="00AD5D1B">
              <w:rPr>
                <w:color w:val="7030A0"/>
              </w:rPr>
              <w:t xml:space="preserve"> θα</w:t>
            </w:r>
            <w:r w:rsidRPr="00CC7A9C">
              <w:rPr>
                <w:color w:val="7030A0"/>
              </w:rPr>
              <w:t xml:space="preserve"> επιβαρύνουν το περιβάλλον</w:t>
            </w:r>
            <w:r w:rsidR="00482457" w:rsidRPr="00CC7A9C">
              <w:rPr>
                <w:color w:val="7030A0"/>
              </w:rPr>
              <w:t xml:space="preserve"> και οι οποίες θα</w:t>
            </w:r>
            <w:r w:rsidRPr="00CC7A9C">
              <w:rPr>
                <w:color w:val="7030A0"/>
              </w:rPr>
              <w:t xml:space="preserve"> καθορί</w:t>
            </w:r>
            <w:r w:rsidR="00482457" w:rsidRPr="00CC7A9C">
              <w:rPr>
                <w:color w:val="7030A0"/>
              </w:rPr>
              <w:t>σ</w:t>
            </w:r>
            <w:r w:rsidRPr="00CC7A9C">
              <w:rPr>
                <w:color w:val="7030A0"/>
              </w:rPr>
              <w:t xml:space="preserve">ουν την επιλογή των φυτών που θα χρησιμοποιηθούν και τον τρόπο φροντίδας </w:t>
            </w:r>
            <w:r w:rsidR="009B6042">
              <w:rPr>
                <w:color w:val="7030A0"/>
              </w:rPr>
              <w:t xml:space="preserve">τους </w:t>
            </w:r>
            <w:r w:rsidR="00482457" w:rsidRPr="00CC7A9C">
              <w:rPr>
                <w:color w:val="7030A0"/>
              </w:rPr>
              <w:t>(κομποστοποίηση, εξοικονόμηση νερού)</w:t>
            </w:r>
            <w:r w:rsidRPr="00CC7A9C">
              <w:rPr>
                <w:color w:val="7030A0"/>
              </w:rPr>
              <w:t>.</w:t>
            </w:r>
          </w:p>
          <w:p w14:paraId="16F8DEB4" w14:textId="77777777" w:rsidR="004F283A" w:rsidRDefault="004F283A" w:rsidP="00542D09">
            <w:pPr>
              <w:jc w:val="both"/>
              <w:rPr>
                <w:b/>
                <w:bCs/>
                <w:color w:val="7030A0"/>
                <w:lang w:eastAsia="el-GR"/>
              </w:rPr>
            </w:pPr>
          </w:p>
          <w:p w14:paraId="09C588D8" w14:textId="6C7671CE" w:rsidR="00482457" w:rsidRPr="00542D09" w:rsidRDefault="00482457" w:rsidP="00542D09">
            <w:pPr>
              <w:pStyle w:val="a6"/>
              <w:numPr>
                <w:ilvl w:val="0"/>
                <w:numId w:val="20"/>
              </w:numPr>
              <w:jc w:val="both"/>
              <w:rPr>
                <w:rFonts w:eastAsia="Aptos" w:cs="Times New Roman"/>
                <w:color w:val="7030A0"/>
              </w:rPr>
            </w:pPr>
            <w:r w:rsidRPr="00542D09">
              <w:rPr>
                <w:rFonts w:eastAsia="Times New Roman" w:cs="Arial"/>
                <w:b/>
                <w:bCs/>
                <w:color w:val="7030A0"/>
                <w:lang w:eastAsia="el-GR"/>
              </w:rPr>
              <w:t>Διατήρηση και προστασία του Φυσικού Περιβάλλοντος</w:t>
            </w:r>
          </w:p>
          <w:p w14:paraId="5CC9FE39" w14:textId="464C1CAB" w:rsidR="00482457" w:rsidRPr="00542D09" w:rsidRDefault="00482457" w:rsidP="00EB1206">
            <w:pPr>
              <w:jc w:val="both"/>
              <w:rPr>
                <w:rFonts w:eastAsia="Aptos" w:cs="Times New Roman"/>
                <w:color w:val="7030A0"/>
              </w:rPr>
            </w:pPr>
            <w:r w:rsidRPr="00CC7A9C">
              <w:rPr>
                <w:rFonts w:eastAsia="Aptos" w:cs="Times New Roman"/>
                <w:color w:val="7030A0"/>
              </w:rPr>
              <w:t>Προστασία της άγριας ζωής – δημιουργία ενδιαιτημάτων, φωλιών, ξενοδοχείων εντόμων για την ενίσχυση των πληθυσμών των πουλιών, των πεταλούδων, της μέλισσας</w:t>
            </w:r>
            <w:r w:rsidR="00542D09">
              <w:rPr>
                <w:rFonts w:eastAsia="Aptos" w:cs="Times New Roman"/>
                <w:color w:val="7030A0"/>
              </w:rPr>
              <w:t xml:space="preserve">. </w:t>
            </w:r>
            <w:bookmarkStart w:id="0" w:name="more"/>
            <w:bookmarkEnd w:id="0"/>
          </w:p>
          <w:p w14:paraId="52F1775F" w14:textId="77777777" w:rsidR="00866A3A" w:rsidRPr="00866A3A" w:rsidRDefault="00866A3A" w:rsidP="00542D09">
            <w:pPr>
              <w:rPr>
                <w:rFonts w:ascii="Aptos" w:eastAsia="Aptos" w:hAnsi="Aptos" w:cs="Times New Roman"/>
                <w:b/>
                <w:bCs/>
              </w:rPr>
            </w:pPr>
          </w:p>
        </w:tc>
      </w:tr>
      <w:tr w:rsidR="00866A3A" w:rsidRPr="00866A3A" w14:paraId="3A21E7DA" w14:textId="77777777" w:rsidTr="00866A3A">
        <w:tc>
          <w:tcPr>
            <w:tcW w:w="9016" w:type="dxa"/>
            <w:shd w:val="clear" w:color="auto" w:fill="000000"/>
          </w:tcPr>
          <w:p w14:paraId="26843CEC" w14:textId="77777777" w:rsidR="00866A3A" w:rsidRPr="00866A3A" w:rsidRDefault="00866A3A" w:rsidP="00866A3A">
            <w:pPr>
              <w:rPr>
                <w:rFonts w:ascii="Aptos" w:eastAsia="Aptos" w:hAnsi="Aptos" w:cs="Times New Roman"/>
                <w:b/>
                <w:bCs/>
              </w:rPr>
            </w:pPr>
          </w:p>
        </w:tc>
      </w:tr>
      <w:tr w:rsidR="00866A3A" w:rsidRPr="00866A3A" w14:paraId="7FBCD39F" w14:textId="77777777" w:rsidTr="005736AB">
        <w:tc>
          <w:tcPr>
            <w:tcW w:w="9016" w:type="dxa"/>
          </w:tcPr>
          <w:p w14:paraId="41C85FED"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Παιδαγωγικές μέθοδοι </w:t>
            </w:r>
          </w:p>
          <w:p w14:paraId="3F14D6BF" w14:textId="11582A99" w:rsidR="00866A3A" w:rsidRDefault="00866A3A" w:rsidP="00866A3A">
            <w:pPr>
              <w:rPr>
                <w:rFonts w:ascii="Aptos" w:eastAsia="Aptos" w:hAnsi="Aptos" w:cs="Times New Roman"/>
                <w:sz w:val="20"/>
                <w:szCs w:val="20"/>
              </w:rPr>
            </w:pPr>
            <w:r w:rsidRPr="007C38C8">
              <w:rPr>
                <w:rFonts w:ascii="Aptos" w:eastAsia="Aptos" w:hAnsi="Aptos" w:cs="Times New Roman"/>
                <w:sz w:val="20"/>
                <w:szCs w:val="20"/>
              </w:rPr>
              <w:t>Ποιες παιδαγωγικές μεθόδους θα αξιοποιήσετε και με ποιο</w:t>
            </w:r>
            <w:r w:rsidR="00707F20">
              <w:rPr>
                <w:rFonts w:ascii="Aptos" w:eastAsia="Aptos" w:hAnsi="Aptos" w:cs="Times New Roman"/>
                <w:sz w:val="20"/>
                <w:szCs w:val="20"/>
              </w:rPr>
              <w:t>ν</w:t>
            </w:r>
            <w:r w:rsidRPr="007C38C8">
              <w:rPr>
                <w:rFonts w:ascii="Aptos" w:eastAsia="Aptos" w:hAnsi="Aptos" w:cs="Times New Roman"/>
                <w:sz w:val="20"/>
                <w:szCs w:val="20"/>
              </w:rPr>
              <w:t xml:space="preserve"> τρόπο; (Περιγράψτε τις δραστηριότητες και τον τρόπο με τον οποίο θα τις υλοποιήσετε.)</w:t>
            </w:r>
          </w:p>
          <w:p w14:paraId="7E66FB68" w14:textId="4FC7BE17" w:rsidR="00D3454A" w:rsidRDefault="00D3454A" w:rsidP="00866A3A">
            <w:pPr>
              <w:rPr>
                <w:rFonts w:ascii="Aptos" w:eastAsia="Aptos" w:hAnsi="Aptos" w:cs="Times New Roman"/>
                <w:sz w:val="20"/>
                <w:szCs w:val="20"/>
              </w:rPr>
            </w:pPr>
          </w:p>
          <w:p w14:paraId="3CD45531" w14:textId="3A720430" w:rsidR="00D3454A" w:rsidRPr="00D12597" w:rsidRDefault="00D3454A" w:rsidP="00D12597">
            <w:pPr>
              <w:pStyle w:val="Default"/>
              <w:jc w:val="both"/>
              <w:rPr>
                <w:rFonts w:asciiTheme="minorHAnsi" w:hAnsiTheme="minorHAnsi" w:cs="Tahoma"/>
                <w:color w:val="7030A0"/>
                <w:sz w:val="22"/>
                <w:szCs w:val="22"/>
              </w:rPr>
            </w:pPr>
            <w:r w:rsidRPr="00D12597">
              <w:rPr>
                <w:rFonts w:asciiTheme="minorHAnsi" w:eastAsia="Times New Roman" w:hAnsiTheme="minorHAnsi" w:cs="Arial"/>
                <w:color w:val="7030A0"/>
                <w:sz w:val="22"/>
                <w:szCs w:val="22"/>
                <w:lang w:eastAsia="el-GR"/>
              </w:rPr>
              <w:t xml:space="preserve">Θα υιοθετηθούν μέθοδοι και τεχνικές βιωματικής προσέγγισης με στόχο την ενεργητική μάθηση. Ταυτόχρονα θα αξιοποιηθούν διδακτικές προσεγγίσεις συνεργατικής μάθησης, </w:t>
            </w:r>
            <w:r w:rsidR="00D61772" w:rsidRPr="00D12597">
              <w:rPr>
                <w:rFonts w:asciiTheme="minorHAnsi" w:hAnsiTheme="minorHAnsi" w:cs="Tahoma"/>
                <w:bCs/>
                <w:color w:val="7030A0"/>
                <w:kern w:val="0"/>
                <w:sz w:val="22"/>
                <w:szCs w:val="22"/>
                <w14:ligatures w14:val="none"/>
              </w:rPr>
              <w:t>μέθοδος project</w:t>
            </w:r>
            <w:r w:rsidR="00D61772" w:rsidRPr="00D12597">
              <w:rPr>
                <w:rFonts w:asciiTheme="minorHAnsi" w:hAnsiTheme="minorHAnsi" w:cs="Tahoma"/>
                <w:b/>
                <w:bCs/>
                <w:color w:val="7030A0"/>
                <w:kern w:val="0"/>
                <w:sz w:val="22"/>
                <w:szCs w:val="22"/>
                <w14:ligatures w14:val="none"/>
              </w:rPr>
              <w:t xml:space="preserve"> </w:t>
            </w:r>
            <w:r w:rsidR="00D61772" w:rsidRPr="00D12597">
              <w:rPr>
                <w:rFonts w:asciiTheme="minorHAnsi" w:hAnsiTheme="minorHAnsi" w:cs="Tahoma"/>
                <w:color w:val="7030A0"/>
                <w:kern w:val="0"/>
                <w:sz w:val="22"/>
                <w:szCs w:val="22"/>
                <w14:ligatures w14:val="none"/>
              </w:rPr>
              <w:t xml:space="preserve">(σχέδιο εργασίας), </w:t>
            </w:r>
            <w:r w:rsidR="0036725B" w:rsidRPr="00D12597">
              <w:rPr>
                <w:rFonts w:asciiTheme="minorHAnsi" w:hAnsiTheme="minorHAnsi" w:cs="Tahoma"/>
                <w:color w:val="7030A0"/>
                <w:kern w:val="0"/>
                <w:sz w:val="22"/>
                <w:szCs w:val="22"/>
                <w14:ligatures w14:val="none"/>
              </w:rPr>
              <w:t xml:space="preserve">μελέτη πεδίου, </w:t>
            </w:r>
            <w:r w:rsidR="00D61772" w:rsidRPr="00D12597">
              <w:rPr>
                <w:rFonts w:asciiTheme="minorHAnsi" w:hAnsiTheme="minorHAnsi" w:cs="Tahoma"/>
                <w:color w:val="7030A0"/>
                <w:kern w:val="0"/>
                <w:sz w:val="22"/>
                <w:szCs w:val="22"/>
                <w14:ligatures w14:val="none"/>
              </w:rPr>
              <w:t xml:space="preserve"> </w:t>
            </w:r>
            <w:r w:rsidRPr="00D12597">
              <w:rPr>
                <w:rFonts w:asciiTheme="minorHAnsi" w:eastAsia="Times New Roman" w:hAnsiTheme="minorHAnsi" w:cs="Arial"/>
                <w:color w:val="7030A0"/>
                <w:sz w:val="22"/>
                <w:szCs w:val="22"/>
                <w:lang w:eastAsia="el-GR"/>
              </w:rPr>
              <w:t xml:space="preserve">προσομοιώσεις, παιχνίδια ρόλων, διερευνητική μάθηση, διαθεματική προσέγγιση </w:t>
            </w:r>
            <w:r w:rsidR="00EE436F" w:rsidRPr="00D12597">
              <w:rPr>
                <w:rFonts w:asciiTheme="minorHAnsi" w:eastAsia="Times New Roman" w:hAnsiTheme="minorHAnsi" w:cs="Arial"/>
                <w:color w:val="7030A0"/>
                <w:sz w:val="22"/>
                <w:szCs w:val="22"/>
                <w:lang w:eastAsia="el-GR"/>
              </w:rPr>
              <w:t>κ.α.</w:t>
            </w:r>
          </w:p>
          <w:p w14:paraId="40BEEB54" w14:textId="7756D1D3" w:rsidR="00EE436F" w:rsidRPr="00CC7A9C" w:rsidRDefault="00EE436F" w:rsidP="00866A3A">
            <w:pPr>
              <w:rPr>
                <w:rFonts w:eastAsia="Aptos" w:cs="Times New Roman"/>
                <w:color w:val="7030A0"/>
              </w:rPr>
            </w:pPr>
          </w:p>
          <w:p w14:paraId="58BC8376" w14:textId="6B9708DB" w:rsidR="00EE436F" w:rsidRPr="00CC7A9C" w:rsidRDefault="00EE436F" w:rsidP="00EE436F">
            <w:pPr>
              <w:pStyle w:val="a6"/>
              <w:numPr>
                <w:ilvl w:val="0"/>
                <w:numId w:val="7"/>
              </w:numPr>
              <w:rPr>
                <w:rFonts w:eastAsia="Aptos" w:cs="Times New Roman"/>
                <w:b/>
                <w:bCs/>
                <w:color w:val="7030A0"/>
              </w:rPr>
            </w:pPr>
            <w:r w:rsidRPr="00CC7A9C">
              <w:rPr>
                <w:b/>
                <w:bCs/>
                <w:color w:val="7030A0"/>
              </w:rPr>
              <w:t>Αποτύπωση της αυλής του σχολείου μας</w:t>
            </w:r>
          </w:p>
          <w:p w14:paraId="6513E446" w14:textId="77777777" w:rsidR="00EE436F" w:rsidRPr="00CC7A9C" w:rsidRDefault="00EE436F" w:rsidP="00866A3A">
            <w:pPr>
              <w:rPr>
                <w:color w:val="7030A0"/>
              </w:rPr>
            </w:pPr>
            <w:r w:rsidRPr="00CC7A9C">
              <w:rPr>
                <w:color w:val="7030A0"/>
              </w:rPr>
              <w:lastRenderedPageBreak/>
              <w:t xml:space="preserve">Οι μαθητές/τριες: </w:t>
            </w:r>
          </w:p>
          <w:p w14:paraId="01F0EB63" w14:textId="64096FCF" w:rsidR="00EE436F" w:rsidRPr="00CC7A9C" w:rsidRDefault="00EE436F" w:rsidP="005D2174">
            <w:pPr>
              <w:pStyle w:val="a6"/>
              <w:numPr>
                <w:ilvl w:val="0"/>
                <w:numId w:val="8"/>
              </w:numPr>
              <w:jc w:val="both"/>
              <w:rPr>
                <w:color w:val="7030A0"/>
              </w:rPr>
            </w:pPr>
            <w:r w:rsidRPr="00CC7A9C">
              <w:rPr>
                <w:color w:val="7030A0"/>
              </w:rPr>
              <w:t>Εργάζονται σε ομάδες (συνεργασία, επικοινωνία, σεβασμός)</w:t>
            </w:r>
          </w:p>
          <w:p w14:paraId="59DCCD4C" w14:textId="77777777" w:rsidR="00EE436F" w:rsidRPr="00CC7A9C" w:rsidRDefault="00EE436F" w:rsidP="005D2174">
            <w:pPr>
              <w:pStyle w:val="a6"/>
              <w:numPr>
                <w:ilvl w:val="0"/>
                <w:numId w:val="8"/>
              </w:numPr>
              <w:jc w:val="both"/>
              <w:rPr>
                <w:color w:val="7030A0"/>
              </w:rPr>
            </w:pPr>
            <w:r w:rsidRPr="00CC7A9C">
              <w:rPr>
                <w:color w:val="7030A0"/>
              </w:rPr>
              <w:t>Προτείνουν τρόπους αποτύπωσης της αυλής (δημιουργικότητα, πρωτοβουλία)</w:t>
            </w:r>
          </w:p>
          <w:p w14:paraId="395BC665" w14:textId="2EFC6064" w:rsidR="00EE436F" w:rsidRPr="00CC7A9C" w:rsidRDefault="00EE436F" w:rsidP="005D2174">
            <w:pPr>
              <w:pStyle w:val="a6"/>
              <w:numPr>
                <w:ilvl w:val="0"/>
                <w:numId w:val="8"/>
              </w:numPr>
              <w:jc w:val="both"/>
              <w:rPr>
                <w:color w:val="7030A0"/>
              </w:rPr>
            </w:pPr>
            <w:r w:rsidRPr="00CC7A9C">
              <w:rPr>
                <w:color w:val="7030A0"/>
              </w:rPr>
              <w:t xml:space="preserve">Αποφασίζουν για τον τρόπο εργασίας της ομάδας (συνεργασία, προγραμματισμός, κοινωνικές δεξιότητες, </w:t>
            </w:r>
            <w:r w:rsidR="009B6042" w:rsidRPr="00CC7A9C">
              <w:rPr>
                <w:color w:val="7030A0"/>
              </w:rPr>
              <w:t>οργανωτική</w:t>
            </w:r>
            <w:r w:rsidRPr="00CC7A9C">
              <w:rPr>
                <w:color w:val="7030A0"/>
              </w:rPr>
              <w:t xml:space="preserve"> σκέψη)</w:t>
            </w:r>
          </w:p>
          <w:p w14:paraId="5ADD4AD8" w14:textId="77777777" w:rsidR="00EE436F" w:rsidRPr="00CC7A9C" w:rsidRDefault="00EE436F" w:rsidP="005D2174">
            <w:pPr>
              <w:pStyle w:val="a6"/>
              <w:numPr>
                <w:ilvl w:val="0"/>
                <w:numId w:val="8"/>
              </w:numPr>
              <w:jc w:val="both"/>
              <w:rPr>
                <w:color w:val="7030A0"/>
              </w:rPr>
            </w:pPr>
            <w:r w:rsidRPr="00CC7A9C">
              <w:rPr>
                <w:color w:val="7030A0"/>
              </w:rPr>
              <w:t>Κατανείμουν εργασίες (συνεργασία, επικοινωνία, επίλυση συγκρούσεων)</w:t>
            </w:r>
          </w:p>
          <w:p w14:paraId="424ED1A3" w14:textId="6F16BB28" w:rsidR="00EE436F" w:rsidRPr="00CC7A9C" w:rsidRDefault="00EE436F" w:rsidP="005D2174">
            <w:pPr>
              <w:pStyle w:val="a6"/>
              <w:numPr>
                <w:ilvl w:val="0"/>
                <w:numId w:val="8"/>
              </w:numPr>
              <w:jc w:val="both"/>
              <w:rPr>
                <w:color w:val="7030A0"/>
              </w:rPr>
            </w:pPr>
            <w:r w:rsidRPr="00CC7A9C">
              <w:rPr>
                <w:color w:val="7030A0"/>
              </w:rPr>
              <w:t>Φωτογραφίζουν, ζωγραφίζουν, μετρούν τη σχολική αυλή (παραγωγική μάθηση μέσω των τεχνών, δημιουργικότητα, συνεργασία)</w:t>
            </w:r>
          </w:p>
          <w:p w14:paraId="5616E3D8" w14:textId="472FA81D" w:rsidR="00EE436F" w:rsidRPr="00CC7A9C" w:rsidRDefault="00EE436F" w:rsidP="005D2174">
            <w:pPr>
              <w:jc w:val="both"/>
              <w:rPr>
                <w:rFonts w:eastAsia="Aptos" w:cs="Times New Roman"/>
                <w:color w:val="7030A0"/>
              </w:rPr>
            </w:pPr>
          </w:p>
          <w:p w14:paraId="0A5147CA" w14:textId="2EAB2354" w:rsidR="00EE436F" w:rsidRPr="00CC7A9C" w:rsidRDefault="00EE436F" w:rsidP="003A4A5A">
            <w:pPr>
              <w:pStyle w:val="a6"/>
              <w:numPr>
                <w:ilvl w:val="0"/>
                <w:numId w:val="7"/>
              </w:numPr>
              <w:rPr>
                <w:rFonts w:eastAsia="Aptos" w:cs="Times New Roman"/>
                <w:b/>
                <w:bCs/>
                <w:color w:val="7030A0"/>
              </w:rPr>
            </w:pPr>
            <w:r w:rsidRPr="00CC7A9C">
              <w:rPr>
                <w:b/>
                <w:bCs/>
                <w:color w:val="7030A0"/>
              </w:rPr>
              <w:t>Προτάσεις για τον κήπο μας</w:t>
            </w:r>
          </w:p>
          <w:p w14:paraId="477A4EA0" w14:textId="77777777" w:rsidR="00EE436F" w:rsidRPr="00CC7A9C" w:rsidRDefault="00EE436F" w:rsidP="00866A3A">
            <w:pPr>
              <w:rPr>
                <w:color w:val="7030A0"/>
              </w:rPr>
            </w:pPr>
            <w:r w:rsidRPr="00CC7A9C">
              <w:rPr>
                <w:color w:val="7030A0"/>
              </w:rPr>
              <w:t>Οι μαθητές/τριες:</w:t>
            </w:r>
          </w:p>
          <w:p w14:paraId="3E89E6FB" w14:textId="77777777" w:rsidR="00EE436F" w:rsidRPr="00CC7A9C" w:rsidRDefault="00EE436F" w:rsidP="00E921C2">
            <w:pPr>
              <w:pStyle w:val="a6"/>
              <w:numPr>
                <w:ilvl w:val="0"/>
                <w:numId w:val="9"/>
              </w:numPr>
              <w:jc w:val="both"/>
              <w:rPr>
                <w:color w:val="7030A0"/>
              </w:rPr>
            </w:pPr>
            <w:r w:rsidRPr="00CC7A9C">
              <w:rPr>
                <w:color w:val="7030A0"/>
              </w:rPr>
              <w:t>Εντοπίζουν στην κάτοψη τα σημεία τα οποία αποτύπωσαν.</w:t>
            </w:r>
          </w:p>
          <w:p w14:paraId="7AC05BDF" w14:textId="40A780F5" w:rsidR="00EE436F" w:rsidRPr="00CC7A9C" w:rsidRDefault="00EE436F" w:rsidP="00E921C2">
            <w:pPr>
              <w:pStyle w:val="a6"/>
              <w:numPr>
                <w:ilvl w:val="0"/>
                <w:numId w:val="9"/>
              </w:numPr>
              <w:jc w:val="both"/>
              <w:rPr>
                <w:color w:val="7030A0"/>
              </w:rPr>
            </w:pPr>
            <w:r w:rsidRPr="00CC7A9C">
              <w:rPr>
                <w:color w:val="7030A0"/>
              </w:rPr>
              <w:t>Εντοπίζουν τα σημεία του κήπου του σχολείου, που θέλουν συντήρηση (κριτική σκέψη, συνεργασία, δημιουργικότητα)</w:t>
            </w:r>
          </w:p>
          <w:p w14:paraId="16D330E6" w14:textId="77777777" w:rsidR="00EE436F" w:rsidRPr="00CC7A9C" w:rsidRDefault="00EE436F" w:rsidP="00E921C2">
            <w:pPr>
              <w:pStyle w:val="a6"/>
              <w:numPr>
                <w:ilvl w:val="0"/>
                <w:numId w:val="9"/>
              </w:numPr>
              <w:jc w:val="both"/>
              <w:rPr>
                <w:color w:val="7030A0"/>
              </w:rPr>
            </w:pPr>
            <w:r w:rsidRPr="00CC7A9C">
              <w:rPr>
                <w:color w:val="7030A0"/>
              </w:rPr>
              <w:t>Εντοπίζουν στην κάτοψη τα σημεία του κήπου που χρειάζονται βελτίωση (κριτική σκέψη, συνεργασία, δημιουργικότητα)</w:t>
            </w:r>
          </w:p>
          <w:p w14:paraId="70904CAD" w14:textId="7391453A" w:rsidR="00EE436F" w:rsidRPr="00CC7A9C" w:rsidRDefault="00EE436F" w:rsidP="00E921C2">
            <w:pPr>
              <w:pStyle w:val="a6"/>
              <w:numPr>
                <w:ilvl w:val="0"/>
                <w:numId w:val="9"/>
              </w:numPr>
              <w:jc w:val="both"/>
              <w:rPr>
                <w:color w:val="7030A0"/>
              </w:rPr>
            </w:pPr>
            <w:r w:rsidRPr="00CC7A9C">
              <w:rPr>
                <w:color w:val="7030A0"/>
              </w:rPr>
              <w:t>Κάνουν προτάσεις για επιλογή φυ</w:t>
            </w:r>
            <w:r w:rsidR="00E921C2" w:rsidRPr="00CC7A9C">
              <w:rPr>
                <w:color w:val="7030A0"/>
              </w:rPr>
              <w:t xml:space="preserve">τών (κριτική σκέψη, συνεργασία, </w:t>
            </w:r>
            <w:r w:rsidRPr="00CC7A9C">
              <w:rPr>
                <w:color w:val="7030A0"/>
              </w:rPr>
              <w:t>δημιουργικότητα, ενσυναίσθηση, ευαισθησία)</w:t>
            </w:r>
          </w:p>
          <w:p w14:paraId="59982E32" w14:textId="3E312814" w:rsidR="00EE436F" w:rsidRPr="00CC7A9C" w:rsidRDefault="00EE436F" w:rsidP="00866A3A">
            <w:pPr>
              <w:rPr>
                <w:rFonts w:eastAsia="Aptos" w:cs="Times New Roman"/>
                <w:color w:val="7030A0"/>
              </w:rPr>
            </w:pPr>
          </w:p>
          <w:p w14:paraId="56C00A58" w14:textId="77777777" w:rsidR="00B10474" w:rsidRPr="00CC7A9C" w:rsidRDefault="00B10474" w:rsidP="00866A3A">
            <w:pPr>
              <w:rPr>
                <w:b/>
                <w:bCs/>
                <w:color w:val="7030A0"/>
              </w:rPr>
            </w:pPr>
          </w:p>
          <w:p w14:paraId="2A913C57" w14:textId="6FBE6C94" w:rsidR="00B10474" w:rsidRPr="00CC7A9C" w:rsidRDefault="00B10474" w:rsidP="00B10474">
            <w:pPr>
              <w:pStyle w:val="a6"/>
              <w:numPr>
                <w:ilvl w:val="0"/>
                <w:numId w:val="7"/>
              </w:numPr>
              <w:rPr>
                <w:b/>
                <w:bCs/>
                <w:color w:val="7030A0"/>
              </w:rPr>
            </w:pPr>
            <w:r w:rsidRPr="00CC7A9C">
              <w:rPr>
                <w:b/>
                <w:bCs/>
                <w:color w:val="7030A0"/>
              </w:rPr>
              <w:t>Το κοινό μας σχέδιο</w:t>
            </w:r>
          </w:p>
          <w:p w14:paraId="6CD6FBD9" w14:textId="2059A810" w:rsidR="003A4A5A" w:rsidRPr="00CC7A9C" w:rsidRDefault="00EE436F" w:rsidP="00866A3A">
            <w:pPr>
              <w:rPr>
                <w:color w:val="7030A0"/>
              </w:rPr>
            </w:pPr>
            <w:r w:rsidRPr="00CC7A9C">
              <w:rPr>
                <w:color w:val="7030A0"/>
              </w:rPr>
              <w:t>Οι μαθητές/τριες</w:t>
            </w:r>
            <w:r w:rsidR="003A4A5A" w:rsidRPr="00CC7A9C">
              <w:rPr>
                <w:color w:val="7030A0"/>
              </w:rPr>
              <w:t>:</w:t>
            </w:r>
          </w:p>
          <w:p w14:paraId="1D4C64F3" w14:textId="1CD8DA0C" w:rsidR="003A4A5A" w:rsidRPr="00CC7A9C" w:rsidRDefault="003A4A5A" w:rsidP="005D2174">
            <w:pPr>
              <w:pStyle w:val="a6"/>
              <w:numPr>
                <w:ilvl w:val="0"/>
                <w:numId w:val="10"/>
              </w:numPr>
              <w:jc w:val="both"/>
              <w:rPr>
                <w:color w:val="7030A0"/>
              </w:rPr>
            </w:pPr>
            <w:r w:rsidRPr="00CC7A9C">
              <w:rPr>
                <w:color w:val="7030A0"/>
              </w:rPr>
              <w:t>Παρουσιάζουν</w:t>
            </w:r>
            <w:r w:rsidR="00EE436F" w:rsidRPr="00CC7A9C">
              <w:rPr>
                <w:color w:val="7030A0"/>
              </w:rPr>
              <w:t xml:space="preserve"> στην ολομέλεια τις προτάσεις τους (επικοινωνία, σεβασμός)</w:t>
            </w:r>
          </w:p>
          <w:p w14:paraId="4CA890B8" w14:textId="62CC40D5" w:rsidR="003A4A5A" w:rsidRPr="00CC7A9C" w:rsidRDefault="003A4A5A" w:rsidP="005D2174">
            <w:pPr>
              <w:pStyle w:val="a6"/>
              <w:numPr>
                <w:ilvl w:val="0"/>
                <w:numId w:val="10"/>
              </w:numPr>
              <w:jc w:val="both"/>
              <w:rPr>
                <w:color w:val="7030A0"/>
              </w:rPr>
            </w:pPr>
            <w:r w:rsidRPr="00CC7A9C">
              <w:rPr>
                <w:color w:val="7030A0"/>
              </w:rPr>
              <w:t>Συνεργάζονται</w:t>
            </w:r>
            <w:r w:rsidR="00EE436F" w:rsidRPr="00CC7A9C">
              <w:rPr>
                <w:color w:val="7030A0"/>
              </w:rPr>
              <w:t xml:space="preserve"> στην ολομέλεια για τη δημιουργία κοινού σχεδίου φύτευσης (επικοινωνία, σεβασμός, ευαισθησία, ενσυναίσθηση, πολιτ</w:t>
            </w:r>
            <w:r w:rsidR="009B6042">
              <w:rPr>
                <w:color w:val="7030A0"/>
              </w:rPr>
              <w:t>ειό</w:t>
            </w:r>
            <w:r w:rsidR="00EE436F" w:rsidRPr="00CC7A9C">
              <w:rPr>
                <w:color w:val="7030A0"/>
              </w:rPr>
              <w:t>τητα)</w:t>
            </w:r>
          </w:p>
          <w:p w14:paraId="36B1BD67" w14:textId="77777777" w:rsidR="003A4A5A" w:rsidRPr="00CC7A9C" w:rsidRDefault="003A4A5A" w:rsidP="005D2174">
            <w:pPr>
              <w:pStyle w:val="a6"/>
              <w:numPr>
                <w:ilvl w:val="0"/>
                <w:numId w:val="10"/>
              </w:numPr>
              <w:jc w:val="both"/>
              <w:rPr>
                <w:color w:val="7030A0"/>
              </w:rPr>
            </w:pPr>
            <w:r w:rsidRPr="00CC7A9C">
              <w:rPr>
                <w:color w:val="7030A0"/>
              </w:rPr>
              <w:t>Σ</w:t>
            </w:r>
            <w:r w:rsidR="00EE436F" w:rsidRPr="00CC7A9C">
              <w:rPr>
                <w:color w:val="7030A0"/>
              </w:rPr>
              <w:t>υνεργ</w:t>
            </w:r>
            <w:r w:rsidRPr="00CC7A9C">
              <w:rPr>
                <w:color w:val="7030A0"/>
              </w:rPr>
              <w:t>άζονται</w:t>
            </w:r>
            <w:r w:rsidR="00EE436F" w:rsidRPr="00CC7A9C">
              <w:rPr>
                <w:color w:val="7030A0"/>
              </w:rPr>
              <w:t xml:space="preserve"> με φορείς εκτός σχολείου (επικοινωνία, πολιτειότητα) </w:t>
            </w:r>
          </w:p>
          <w:p w14:paraId="7EDB6107" w14:textId="0673308D" w:rsidR="00EE436F" w:rsidRPr="00CC7A9C" w:rsidRDefault="003A4A5A" w:rsidP="005D2174">
            <w:pPr>
              <w:pStyle w:val="a6"/>
              <w:numPr>
                <w:ilvl w:val="0"/>
                <w:numId w:val="10"/>
              </w:numPr>
              <w:jc w:val="both"/>
              <w:rPr>
                <w:color w:val="7030A0"/>
              </w:rPr>
            </w:pPr>
            <w:r w:rsidRPr="00CC7A9C">
              <w:rPr>
                <w:color w:val="7030A0"/>
              </w:rPr>
              <w:t>Β</w:t>
            </w:r>
            <w:r w:rsidR="00EE436F" w:rsidRPr="00CC7A9C">
              <w:rPr>
                <w:color w:val="7030A0"/>
              </w:rPr>
              <w:t>ρ</w:t>
            </w:r>
            <w:r w:rsidRPr="00CC7A9C">
              <w:rPr>
                <w:color w:val="7030A0"/>
              </w:rPr>
              <w:t>ίσκ</w:t>
            </w:r>
            <w:r w:rsidR="00EE436F" w:rsidRPr="00CC7A9C">
              <w:rPr>
                <w:color w:val="7030A0"/>
              </w:rPr>
              <w:t>ουν πληροφορίες μέσω διαδικτύου (ψηφιακή κριτική σκέψη</w:t>
            </w:r>
            <w:r w:rsidR="005D2174" w:rsidRPr="00CC7A9C">
              <w:rPr>
                <w:color w:val="7030A0"/>
              </w:rPr>
              <w:t>)</w:t>
            </w:r>
          </w:p>
          <w:p w14:paraId="4E174D1F" w14:textId="6EF6806A" w:rsidR="00B10474" w:rsidRPr="00CC7A9C" w:rsidRDefault="00B10474" w:rsidP="00866A3A">
            <w:pPr>
              <w:rPr>
                <w:rFonts w:eastAsia="Aptos" w:cs="Times New Roman"/>
                <w:color w:val="7030A0"/>
              </w:rPr>
            </w:pPr>
          </w:p>
          <w:p w14:paraId="01A960C4" w14:textId="55DC7FF1" w:rsidR="00B10474" w:rsidRPr="00CC7A9C" w:rsidRDefault="009C4EDE" w:rsidP="009C4EDE">
            <w:pPr>
              <w:pStyle w:val="a6"/>
              <w:numPr>
                <w:ilvl w:val="0"/>
                <w:numId w:val="7"/>
              </w:numPr>
              <w:tabs>
                <w:tab w:val="left" w:pos="1664"/>
              </w:tabs>
              <w:rPr>
                <w:rFonts w:eastAsia="Aptos" w:cs="Times New Roman"/>
                <w:b/>
                <w:bCs/>
                <w:color w:val="7030A0"/>
              </w:rPr>
            </w:pPr>
            <w:r w:rsidRPr="00CC7A9C">
              <w:rPr>
                <w:b/>
                <w:bCs/>
                <w:color w:val="7030A0"/>
              </w:rPr>
              <w:t>Αποφασίζουμε και προγραμματίζουμε</w:t>
            </w:r>
          </w:p>
          <w:p w14:paraId="3D4095AA" w14:textId="71BA5FB0" w:rsidR="00B10474" w:rsidRPr="00CC7A9C" w:rsidRDefault="00B10474" w:rsidP="00866A3A">
            <w:pPr>
              <w:rPr>
                <w:color w:val="7030A0"/>
              </w:rPr>
            </w:pPr>
            <w:r w:rsidRPr="00CC7A9C">
              <w:rPr>
                <w:color w:val="7030A0"/>
              </w:rPr>
              <w:t>Οι μαθητές/τριες:</w:t>
            </w:r>
          </w:p>
          <w:p w14:paraId="74A1F962" w14:textId="416DD664" w:rsidR="00B10474" w:rsidRPr="00CC7A9C" w:rsidRDefault="00B10474" w:rsidP="005D2174">
            <w:pPr>
              <w:pStyle w:val="a6"/>
              <w:numPr>
                <w:ilvl w:val="0"/>
                <w:numId w:val="11"/>
              </w:numPr>
              <w:jc w:val="both"/>
              <w:rPr>
                <w:color w:val="7030A0"/>
              </w:rPr>
            </w:pPr>
            <w:r w:rsidRPr="00CC7A9C">
              <w:rPr>
                <w:color w:val="7030A0"/>
              </w:rPr>
              <w:t xml:space="preserve">Αξιολογούν και αξιοποιούν κατάλληλα τις πληροφορίες που πήραν για την κατασκευή του σχολικού κήπου. (κριτική σκέψη, δημιουργικότητα, ολιστική και </w:t>
            </w:r>
            <w:r w:rsidR="009B6042" w:rsidRPr="00CC7A9C">
              <w:rPr>
                <w:color w:val="7030A0"/>
              </w:rPr>
              <w:t>οργανωτική</w:t>
            </w:r>
            <w:r w:rsidRPr="00CC7A9C">
              <w:rPr>
                <w:color w:val="7030A0"/>
              </w:rPr>
              <w:t xml:space="preserve"> σκέψη)</w:t>
            </w:r>
          </w:p>
          <w:p w14:paraId="5E780E0B" w14:textId="33DEE1EF" w:rsidR="00B10474" w:rsidRPr="00CC7A9C" w:rsidRDefault="00B10474" w:rsidP="005D2174">
            <w:pPr>
              <w:pStyle w:val="a6"/>
              <w:numPr>
                <w:ilvl w:val="0"/>
                <w:numId w:val="11"/>
              </w:numPr>
              <w:jc w:val="both"/>
              <w:rPr>
                <w:color w:val="7030A0"/>
              </w:rPr>
            </w:pPr>
            <w:r w:rsidRPr="00CC7A9C">
              <w:rPr>
                <w:color w:val="7030A0"/>
              </w:rPr>
              <w:t>Φροντίζουν για την παραγγελία και παραλαβή των απαραίτητων υλικών (</w:t>
            </w:r>
            <w:r w:rsidR="009B6042" w:rsidRPr="00CC7A9C">
              <w:rPr>
                <w:color w:val="7030A0"/>
              </w:rPr>
              <w:t>οργανωτική</w:t>
            </w:r>
            <w:r w:rsidRPr="00CC7A9C">
              <w:rPr>
                <w:color w:val="7030A0"/>
              </w:rPr>
              <w:t xml:space="preserve"> σκέψη, επικοινωνία, συνεργασία, πολιτειότητα) </w:t>
            </w:r>
          </w:p>
          <w:p w14:paraId="4DBC6BE8" w14:textId="5AD82EAB" w:rsidR="00B10474" w:rsidRPr="00CC7A9C" w:rsidRDefault="00B10474" w:rsidP="005D2174">
            <w:pPr>
              <w:pStyle w:val="a6"/>
              <w:numPr>
                <w:ilvl w:val="0"/>
                <w:numId w:val="11"/>
              </w:numPr>
              <w:jc w:val="both"/>
              <w:rPr>
                <w:color w:val="7030A0"/>
              </w:rPr>
            </w:pPr>
            <w:r w:rsidRPr="00CC7A9C">
              <w:rPr>
                <w:color w:val="7030A0"/>
              </w:rPr>
              <w:t>Οργανώνουν τις εργασίες που πρέπει να γίνουν (</w:t>
            </w:r>
            <w:r w:rsidR="009B6042" w:rsidRPr="00CC7A9C">
              <w:rPr>
                <w:color w:val="7030A0"/>
              </w:rPr>
              <w:t>οργανωτική</w:t>
            </w:r>
            <w:r w:rsidRPr="00CC7A9C">
              <w:rPr>
                <w:color w:val="7030A0"/>
              </w:rPr>
              <w:t xml:space="preserve"> σκέψη, οργανωτική ικανότητα)</w:t>
            </w:r>
          </w:p>
          <w:p w14:paraId="5CA88348" w14:textId="77777777" w:rsidR="00B10474" w:rsidRPr="00CC7A9C" w:rsidRDefault="00B10474" w:rsidP="005D2174">
            <w:pPr>
              <w:pStyle w:val="a6"/>
              <w:numPr>
                <w:ilvl w:val="0"/>
                <w:numId w:val="11"/>
              </w:numPr>
              <w:jc w:val="both"/>
              <w:rPr>
                <w:color w:val="7030A0"/>
              </w:rPr>
            </w:pPr>
            <w:r w:rsidRPr="00CC7A9C">
              <w:rPr>
                <w:color w:val="7030A0"/>
              </w:rPr>
              <w:t>Σχεδιάζουν το οργανόγραμμα (παραγωγική μάθηση μέσω των τεχνών)</w:t>
            </w:r>
          </w:p>
          <w:p w14:paraId="32598A7D" w14:textId="6FB2F1F4" w:rsidR="00B10474" w:rsidRPr="00CC7A9C" w:rsidRDefault="00F325BC" w:rsidP="005D2174">
            <w:pPr>
              <w:pStyle w:val="a6"/>
              <w:numPr>
                <w:ilvl w:val="0"/>
                <w:numId w:val="11"/>
              </w:numPr>
              <w:rPr>
                <w:rFonts w:eastAsia="Aptos" w:cs="Times New Roman"/>
                <w:color w:val="7030A0"/>
              </w:rPr>
            </w:pPr>
            <w:r w:rsidRPr="00CC7A9C">
              <w:rPr>
                <w:color w:val="7030A0"/>
              </w:rPr>
              <w:t>Συνεργάζονται</w:t>
            </w:r>
            <w:r w:rsidR="00B10474" w:rsidRPr="00CC7A9C">
              <w:rPr>
                <w:color w:val="7030A0"/>
              </w:rPr>
              <w:t xml:space="preserve"> μέσα στην ομάδα, αλλά και οι ομάδες μεταξύ τους (επικοινωνία, συνεργασία, σεβασμός, ενσυναίσθηση, υπευθυνότητα)</w:t>
            </w:r>
          </w:p>
          <w:p w14:paraId="04DAF18C" w14:textId="77777777" w:rsidR="00EE436F" w:rsidRPr="00CC7A9C" w:rsidRDefault="00EE436F" w:rsidP="00866A3A">
            <w:pPr>
              <w:rPr>
                <w:rFonts w:eastAsia="Aptos" w:cs="Times New Roman"/>
                <w:color w:val="7030A0"/>
              </w:rPr>
            </w:pPr>
          </w:p>
          <w:p w14:paraId="4F6C9907" w14:textId="5A9F53E7" w:rsidR="009C4EDE" w:rsidRPr="00CC7A9C" w:rsidRDefault="009C4EDE" w:rsidP="009C4EDE">
            <w:pPr>
              <w:pStyle w:val="a6"/>
              <w:numPr>
                <w:ilvl w:val="0"/>
                <w:numId w:val="7"/>
              </w:numPr>
              <w:rPr>
                <w:b/>
                <w:bCs/>
                <w:color w:val="7030A0"/>
              </w:rPr>
            </w:pPr>
            <w:r w:rsidRPr="00CC7A9C">
              <w:rPr>
                <w:b/>
                <w:bCs/>
                <w:color w:val="7030A0"/>
              </w:rPr>
              <w:t>Ενημέρωση σχολικής κοινότητας (διάχυση)- παραλαβή υλικών</w:t>
            </w:r>
          </w:p>
          <w:p w14:paraId="72588BD8" w14:textId="1FF68582" w:rsidR="009C4EDE" w:rsidRPr="00CC7A9C" w:rsidRDefault="009C4EDE" w:rsidP="00866A3A">
            <w:pPr>
              <w:rPr>
                <w:color w:val="7030A0"/>
              </w:rPr>
            </w:pPr>
            <w:r w:rsidRPr="00CC7A9C">
              <w:rPr>
                <w:color w:val="7030A0"/>
              </w:rPr>
              <w:t>Οι μαθητές/τριες:</w:t>
            </w:r>
          </w:p>
          <w:p w14:paraId="3CE9F637" w14:textId="77777777" w:rsidR="009C4EDE" w:rsidRPr="00CC7A9C" w:rsidRDefault="009C4EDE" w:rsidP="005D2174">
            <w:pPr>
              <w:pStyle w:val="a6"/>
              <w:numPr>
                <w:ilvl w:val="0"/>
                <w:numId w:val="12"/>
              </w:numPr>
              <w:rPr>
                <w:color w:val="7030A0"/>
              </w:rPr>
            </w:pPr>
            <w:r w:rsidRPr="00CC7A9C">
              <w:rPr>
                <w:color w:val="7030A0"/>
              </w:rPr>
              <w:t>Συντάσσουν «επίσημες» ευχαριστήριες και ενημερωτικές επιστολές (επικοινωνία, πολιτειότητα δημιουργικότητα)</w:t>
            </w:r>
          </w:p>
          <w:p w14:paraId="1D7F3A73" w14:textId="3ED28339" w:rsidR="00866A3A" w:rsidRPr="00CC7A9C" w:rsidRDefault="009C4EDE" w:rsidP="005D2174">
            <w:pPr>
              <w:pStyle w:val="a6"/>
              <w:numPr>
                <w:ilvl w:val="0"/>
                <w:numId w:val="12"/>
              </w:numPr>
              <w:rPr>
                <w:color w:val="7030A0"/>
              </w:rPr>
            </w:pPr>
            <w:r w:rsidRPr="00CC7A9C">
              <w:rPr>
                <w:color w:val="7030A0"/>
              </w:rPr>
              <w:t>Παραλαμβάνουν και να προφυλάσσουν υλικά μέχρι να χρησιμοποιηθούν (οργανωτικότητα, υπευθυνότητα, πολιτειότητα)</w:t>
            </w:r>
          </w:p>
          <w:p w14:paraId="2D00EE49" w14:textId="17C2326D" w:rsidR="009C4EDE" w:rsidRPr="00CC7A9C" w:rsidRDefault="009C4EDE" w:rsidP="00866A3A">
            <w:pPr>
              <w:rPr>
                <w:rFonts w:eastAsia="Aptos" w:cs="Times New Roman"/>
                <w:color w:val="7030A0"/>
              </w:rPr>
            </w:pPr>
          </w:p>
          <w:p w14:paraId="10153327" w14:textId="6B11A6F5" w:rsidR="009C4EDE" w:rsidRPr="00CC7A9C" w:rsidRDefault="009C4EDE" w:rsidP="009C4EDE">
            <w:pPr>
              <w:pStyle w:val="a6"/>
              <w:numPr>
                <w:ilvl w:val="0"/>
                <w:numId w:val="7"/>
              </w:numPr>
              <w:rPr>
                <w:rFonts w:eastAsia="Aptos" w:cs="Times New Roman"/>
                <w:b/>
                <w:bCs/>
                <w:color w:val="7030A0"/>
              </w:rPr>
            </w:pPr>
            <w:r w:rsidRPr="00CC7A9C">
              <w:rPr>
                <w:b/>
                <w:bCs/>
                <w:color w:val="7030A0"/>
              </w:rPr>
              <w:t>Εργασίες για την κατασκευή και συντήρηση του σχολικού κήπου</w:t>
            </w:r>
          </w:p>
          <w:p w14:paraId="26803ED4" w14:textId="20F70816" w:rsidR="009C4EDE" w:rsidRPr="00CC7A9C" w:rsidRDefault="009C4EDE" w:rsidP="00866A3A">
            <w:pPr>
              <w:rPr>
                <w:color w:val="7030A0"/>
              </w:rPr>
            </w:pPr>
            <w:r w:rsidRPr="00CC7A9C">
              <w:rPr>
                <w:color w:val="7030A0"/>
              </w:rPr>
              <w:t>Οι μαθητές/τριες:</w:t>
            </w:r>
          </w:p>
          <w:p w14:paraId="1F4C1795" w14:textId="41B37A5C" w:rsidR="009C4EDE" w:rsidRPr="00CC7A9C" w:rsidRDefault="009C4EDE" w:rsidP="005D2174">
            <w:pPr>
              <w:pStyle w:val="a6"/>
              <w:numPr>
                <w:ilvl w:val="0"/>
                <w:numId w:val="13"/>
              </w:numPr>
              <w:jc w:val="both"/>
              <w:rPr>
                <w:color w:val="7030A0"/>
              </w:rPr>
            </w:pPr>
            <w:r w:rsidRPr="00CC7A9C">
              <w:rPr>
                <w:color w:val="7030A0"/>
              </w:rPr>
              <w:t>Ακολουθ</w:t>
            </w:r>
            <w:r w:rsidR="009B6042">
              <w:rPr>
                <w:color w:val="7030A0"/>
              </w:rPr>
              <w:t>ούν</w:t>
            </w:r>
            <w:r w:rsidRPr="00CC7A9C">
              <w:rPr>
                <w:color w:val="7030A0"/>
              </w:rPr>
              <w:t xml:space="preserve"> το οργανόγραμμα (οργανωσιακή σκέψη, υπευθυνότητα, προγραμματισμός) </w:t>
            </w:r>
          </w:p>
          <w:p w14:paraId="2DBC7150" w14:textId="77777777" w:rsidR="009C4EDE" w:rsidRPr="00CC7A9C" w:rsidRDefault="009C4EDE" w:rsidP="005D2174">
            <w:pPr>
              <w:pStyle w:val="a6"/>
              <w:numPr>
                <w:ilvl w:val="0"/>
                <w:numId w:val="13"/>
              </w:numPr>
              <w:jc w:val="both"/>
              <w:rPr>
                <w:color w:val="7030A0"/>
              </w:rPr>
            </w:pPr>
            <w:r w:rsidRPr="00CC7A9C">
              <w:rPr>
                <w:color w:val="7030A0"/>
              </w:rPr>
              <w:lastRenderedPageBreak/>
              <w:t>Συντονίζουν και καθοδηγούν τους εθελοντές (συνεργασία, οργανωτική ικανότητα, επικοινωνία)</w:t>
            </w:r>
          </w:p>
          <w:p w14:paraId="05A217B0" w14:textId="4A4AA159" w:rsidR="009C4EDE" w:rsidRPr="00CC7A9C" w:rsidRDefault="009C4EDE" w:rsidP="005D2174">
            <w:pPr>
              <w:pStyle w:val="a6"/>
              <w:numPr>
                <w:ilvl w:val="0"/>
                <w:numId w:val="13"/>
              </w:numPr>
              <w:jc w:val="both"/>
              <w:rPr>
                <w:rFonts w:eastAsia="Aptos" w:cs="Times New Roman"/>
                <w:color w:val="7030A0"/>
              </w:rPr>
            </w:pPr>
            <w:r w:rsidRPr="00CC7A9C">
              <w:rPr>
                <w:color w:val="7030A0"/>
              </w:rPr>
              <w:t>Εκτελούν τις «κηπουρικές» εργασίες σύμφωνα με τις οδηγίες (οργανωτικότητα, παραγωγική μάθηση μέσω της δημιουργικότητας, υπευθυνότητα, συνεργασία)</w:t>
            </w:r>
          </w:p>
          <w:p w14:paraId="0549EAAE" w14:textId="77777777" w:rsidR="00866A3A" w:rsidRPr="00866A3A" w:rsidRDefault="00866A3A" w:rsidP="00866A3A">
            <w:pPr>
              <w:rPr>
                <w:rFonts w:ascii="Aptos" w:eastAsia="Aptos" w:hAnsi="Aptos" w:cs="Times New Roman"/>
              </w:rPr>
            </w:pPr>
          </w:p>
        </w:tc>
      </w:tr>
      <w:tr w:rsidR="00866A3A" w:rsidRPr="00866A3A" w14:paraId="10B0731A" w14:textId="77777777" w:rsidTr="00866A3A">
        <w:tc>
          <w:tcPr>
            <w:tcW w:w="9016" w:type="dxa"/>
            <w:shd w:val="clear" w:color="auto" w:fill="000000"/>
          </w:tcPr>
          <w:p w14:paraId="0A0F86BB" w14:textId="77777777" w:rsidR="00866A3A" w:rsidRPr="00866A3A" w:rsidRDefault="00866A3A" w:rsidP="00866A3A">
            <w:pPr>
              <w:rPr>
                <w:rFonts w:ascii="Aptos" w:eastAsia="Aptos" w:hAnsi="Aptos" w:cs="Times New Roman"/>
                <w:b/>
                <w:bCs/>
              </w:rPr>
            </w:pPr>
          </w:p>
        </w:tc>
      </w:tr>
      <w:tr w:rsidR="00866A3A" w:rsidRPr="00866A3A" w14:paraId="5A4B707D" w14:textId="77777777" w:rsidTr="005736AB">
        <w:tc>
          <w:tcPr>
            <w:tcW w:w="9016" w:type="dxa"/>
          </w:tcPr>
          <w:p w14:paraId="5C3C64A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Δραστηριότητες αξιοποίησης χώρου πρασίνου και ευθυγράμμιση με το Αναλυτικό Πρόγραμμα </w:t>
            </w:r>
          </w:p>
          <w:p w14:paraId="13EDCA43" w14:textId="06D983B5"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Καταγράψτε τις δραστηριότητες που προτίθεστε να υλοποιήσετε σχετικά με την αξιοποίηση του χώρου πρασίνου στη μαθησιακή διαδικασία και τη σύνδεσή τους με το Αναλυτικό Πρόγραμμα Σπουδών.</w:t>
            </w:r>
          </w:p>
          <w:p w14:paraId="4BB1C282" w14:textId="08AAA078" w:rsidR="007C12D5" w:rsidRDefault="00F55A2D" w:rsidP="00866A3A">
            <w:pPr>
              <w:rPr>
                <w:rFonts w:ascii="Aptos" w:eastAsia="Aptos" w:hAnsi="Aptos" w:cs="Times New Roman"/>
                <w:sz w:val="20"/>
                <w:szCs w:val="20"/>
              </w:rPr>
            </w:pPr>
            <w:r>
              <w:rPr>
                <w:rFonts w:ascii="Aptos" w:eastAsia="Aptos" w:hAnsi="Aptos" w:cs="Times New Roman"/>
                <w:sz w:val="20"/>
                <w:szCs w:val="20"/>
              </w:rPr>
              <w:t xml:space="preserve">Κάθε βαθμίδα εκπαίδευσης έχει το δικό </w:t>
            </w:r>
            <w:r w:rsidR="000325B9">
              <w:rPr>
                <w:rFonts w:ascii="Aptos" w:eastAsia="Aptos" w:hAnsi="Aptos" w:cs="Times New Roman"/>
                <w:sz w:val="20"/>
                <w:szCs w:val="20"/>
              </w:rPr>
              <w:t xml:space="preserve">της Αναλυτικό Πρόγραμμα (ΑΠ) και η σύνδεση </w:t>
            </w:r>
            <w:r w:rsidR="007C12D5">
              <w:rPr>
                <w:rFonts w:ascii="Aptos" w:eastAsia="Aptos" w:hAnsi="Aptos" w:cs="Times New Roman"/>
                <w:sz w:val="20"/>
                <w:szCs w:val="20"/>
              </w:rPr>
              <w:t xml:space="preserve">του προγράμματος θα γίνει με βάση το </w:t>
            </w:r>
            <w:r w:rsidR="000325B9">
              <w:rPr>
                <w:rFonts w:ascii="Aptos" w:eastAsia="Aptos" w:hAnsi="Aptos" w:cs="Times New Roman"/>
                <w:sz w:val="20"/>
                <w:szCs w:val="20"/>
              </w:rPr>
              <w:t xml:space="preserve"> ΑΠ κάθε βαθμίδας (Προδημοτικής, Δημοτικής, </w:t>
            </w:r>
            <w:r w:rsidR="007C12D5">
              <w:rPr>
                <w:rFonts w:ascii="Aptos" w:eastAsia="Aptos" w:hAnsi="Aptos" w:cs="Times New Roman"/>
                <w:sz w:val="20"/>
                <w:szCs w:val="20"/>
              </w:rPr>
              <w:t>Μέσης Γενικής Εκπαίδευσης, Μέσης Τεχνικής Επαγγελματικής Εκπαίδευσης και Κατάρτισης</w:t>
            </w:r>
            <w:r w:rsidR="000325B9">
              <w:rPr>
                <w:rFonts w:ascii="Aptos" w:eastAsia="Aptos" w:hAnsi="Aptos" w:cs="Times New Roman"/>
                <w:sz w:val="20"/>
                <w:szCs w:val="20"/>
              </w:rPr>
              <w:t>).</w:t>
            </w:r>
          </w:p>
          <w:p w14:paraId="5DA348C4" w14:textId="2A103AF0" w:rsidR="00F55A2D" w:rsidRPr="007C12D5" w:rsidRDefault="000325B9" w:rsidP="00866A3A">
            <w:pPr>
              <w:rPr>
                <w:rFonts w:ascii="Aptos" w:eastAsia="Aptos" w:hAnsi="Aptos" w:cs="Times New Roman"/>
                <w:b/>
                <w:bCs/>
                <w:sz w:val="20"/>
                <w:szCs w:val="20"/>
              </w:rPr>
            </w:pPr>
            <w:r>
              <w:rPr>
                <w:rFonts w:ascii="Aptos" w:eastAsia="Aptos" w:hAnsi="Aptos" w:cs="Times New Roman"/>
                <w:sz w:val="20"/>
                <w:szCs w:val="20"/>
              </w:rPr>
              <w:t xml:space="preserve"> </w:t>
            </w:r>
            <w:r w:rsidR="00F55A2D">
              <w:rPr>
                <w:rFonts w:ascii="Aptos" w:eastAsia="Aptos" w:hAnsi="Aptos" w:cs="Times New Roman"/>
                <w:sz w:val="20"/>
                <w:szCs w:val="20"/>
              </w:rPr>
              <w:t xml:space="preserve">Η πιο κάτω σύνδεση είναι ενδεικτική. </w:t>
            </w:r>
          </w:p>
          <w:p w14:paraId="3D9737FC" w14:textId="463C0AC4" w:rsidR="00866A3A" w:rsidRDefault="00866A3A" w:rsidP="00866A3A">
            <w:pPr>
              <w:rPr>
                <w:rFonts w:ascii="Aptos" w:eastAsia="Aptos" w:hAnsi="Aptos" w:cs="Times New Roman"/>
                <w:b/>
                <w:bCs/>
              </w:rPr>
            </w:pPr>
          </w:p>
          <w:p w14:paraId="5B203FDC" w14:textId="77777777" w:rsidR="009864CA" w:rsidRDefault="009864CA" w:rsidP="00EC11AD">
            <w:pPr>
              <w:jc w:val="both"/>
            </w:pPr>
          </w:p>
          <w:p w14:paraId="7F3EB2E2" w14:textId="77777777" w:rsidR="009864CA" w:rsidRDefault="009864CA" w:rsidP="00EC11AD">
            <w:pPr>
              <w:jc w:val="both"/>
            </w:pPr>
          </w:p>
          <w:p w14:paraId="08024914" w14:textId="0BE8F020" w:rsidR="009864CA" w:rsidRPr="00CC7A9C" w:rsidRDefault="009864CA" w:rsidP="009864CA">
            <w:pPr>
              <w:autoSpaceDE w:val="0"/>
              <w:autoSpaceDN w:val="0"/>
              <w:adjustRightInd w:val="0"/>
              <w:jc w:val="both"/>
              <w:rPr>
                <w:rFonts w:eastAsia="PFEncoreSansPro-Light" w:cs="PFEncoreSansPro-Light"/>
                <w:color w:val="7030A0"/>
              </w:rPr>
            </w:pPr>
            <w:r w:rsidRPr="00CC7A9C">
              <w:rPr>
                <w:rFonts w:eastAsia="PFEncoreSansPro-Light" w:cs="PFEncoreSansPro-Light"/>
                <w:color w:val="7030A0"/>
              </w:rPr>
              <w:t>Με την κατάλληλη οργάνωση και τον εξοπλισμό της, η σχολική αυλή μπορεί να στηρίξει διαδικασίες μάθησης μέσα από την εξυπηρέτηση κατάλληλα σχεδιασμένων εκπαιδευτικών δραστηριοτήτων στα πλαίσια διαθεματικής προσέγγισης της διδασκαλίας και μάθησης περιβαλλοντικών προβλημάτων (Ματσαγγούρας, 2003). Παράλληλα, η ποικιλία των γνωστικών αντικειμένων που μπορούν να διδαχθούν σε ένα σχολικό κήπο προωθεί τη διεπιστημονική μάθηση (Sealy, 2001 αναφορά στο Desmond et al., 2004, Boyle, 2013), ενώ η ενασχόληση με αυτόν αυξάνει την περιβαλλοντική ευαισθητοποίηση των μαθητών (Boyle, 2013) και δημιουργεί προϋποθέσεις, ώστε οι μικροί μαθητές να εξελιχθούν σε ενήλικες ευαίσθητους περιβαλλοντικά (Chawla, 1998, αναφορά σε Blair 2009).</w:t>
            </w:r>
          </w:p>
          <w:p w14:paraId="236191BF" w14:textId="77777777" w:rsidR="009864CA" w:rsidRPr="009864CA" w:rsidRDefault="009864CA" w:rsidP="009864CA">
            <w:pPr>
              <w:jc w:val="both"/>
            </w:pPr>
          </w:p>
          <w:p w14:paraId="47B1B890" w14:textId="77777777" w:rsidR="009864CA" w:rsidRDefault="009864CA" w:rsidP="00EC11AD">
            <w:pPr>
              <w:jc w:val="both"/>
            </w:pPr>
          </w:p>
          <w:p w14:paraId="0875E802" w14:textId="32194023" w:rsidR="00AE70C3" w:rsidRPr="00542D09" w:rsidRDefault="00AE70C3" w:rsidP="00EC11AD">
            <w:pPr>
              <w:jc w:val="both"/>
              <w:rPr>
                <w:color w:val="7030A0"/>
              </w:rPr>
            </w:pPr>
            <w:r w:rsidRPr="00542D09">
              <w:rPr>
                <w:color w:val="7030A0"/>
              </w:rPr>
              <w:t>Ανατρέχοντας στην ιστορία των σχολικών κήπων, διαπιστώνουμε ότι ο κυριότερος λόγος δημιουργίας τους είναι η δυνατότητα που παρέχουν για βιωματική μάθηση. Παράλληλα ποικιλία των γνωστικών αντικειμένων μπορούν να διδαχθούν μέσω αυτών, προωθώντας τη διεπιστημονική μάθηση.</w:t>
            </w:r>
          </w:p>
          <w:p w14:paraId="0DBE4A9F" w14:textId="0A73C587" w:rsidR="00AE70C3" w:rsidRPr="00AE70C3" w:rsidRDefault="00AE70C3" w:rsidP="00EC11AD">
            <w:pPr>
              <w:jc w:val="both"/>
              <w:rPr>
                <w:rFonts w:ascii="Aptos" w:eastAsia="Aptos" w:hAnsi="Aptos" w:cs="Times New Roman"/>
              </w:rPr>
            </w:pPr>
            <w:r w:rsidRPr="00542D09">
              <w:rPr>
                <w:rFonts w:ascii="Aptos" w:eastAsia="Aptos" w:hAnsi="Aptos" w:cs="Times New Roman"/>
                <w:color w:val="7030A0"/>
              </w:rPr>
              <w:t>Αναλυτικότερα</w:t>
            </w:r>
            <w:r w:rsidRPr="00AE70C3">
              <w:rPr>
                <w:rFonts w:ascii="Aptos" w:eastAsia="Aptos" w:hAnsi="Aptos" w:cs="Times New Roman"/>
              </w:rPr>
              <w:t>:</w:t>
            </w:r>
          </w:p>
          <w:p w14:paraId="26DF3699" w14:textId="77777777" w:rsidR="00AE70C3" w:rsidRPr="00866A3A" w:rsidRDefault="00AE70C3" w:rsidP="00866A3A">
            <w:pPr>
              <w:rPr>
                <w:rFonts w:ascii="Aptos" w:eastAsia="Aptos" w:hAnsi="Aptos" w:cs="Times New Roman"/>
                <w:b/>
                <w:bCs/>
              </w:rPr>
            </w:pPr>
          </w:p>
          <w:tbl>
            <w:tblPr>
              <w:tblStyle w:val="TableGrid1"/>
              <w:tblW w:w="0" w:type="auto"/>
              <w:shd w:val="clear" w:color="auto" w:fill="E8E8E8"/>
              <w:tblLook w:val="04A0" w:firstRow="1" w:lastRow="0" w:firstColumn="1" w:lastColumn="0" w:noHBand="0" w:noVBand="1"/>
            </w:tblPr>
            <w:tblGrid>
              <w:gridCol w:w="4395"/>
              <w:gridCol w:w="4395"/>
            </w:tblGrid>
            <w:tr w:rsidR="00866A3A" w:rsidRPr="00866A3A" w14:paraId="6B5F7019" w14:textId="77777777" w:rsidTr="00866A3A">
              <w:tc>
                <w:tcPr>
                  <w:tcW w:w="4395" w:type="dxa"/>
                  <w:shd w:val="clear" w:color="auto" w:fill="E8E8E8"/>
                </w:tcPr>
                <w:p w14:paraId="6D4B929D"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Βοηθητικές ερωτήσεις</w:t>
                  </w:r>
                </w:p>
              </w:tc>
              <w:tc>
                <w:tcPr>
                  <w:tcW w:w="4395" w:type="dxa"/>
                  <w:shd w:val="clear" w:color="auto" w:fill="E8E8E8"/>
                </w:tcPr>
                <w:p w14:paraId="07448999"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Σύνδεση με το ΑΠ</w:t>
                  </w:r>
                </w:p>
              </w:tc>
            </w:tr>
            <w:tr w:rsidR="00866A3A" w:rsidRPr="00866A3A" w14:paraId="66597A5B" w14:textId="77777777" w:rsidTr="00866A3A">
              <w:tc>
                <w:tcPr>
                  <w:tcW w:w="4395" w:type="dxa"/>
                  <w:shd w:val="clear" w:color="auto" w:fill="E8E8E8"/>
                </w:tcPr>
                <w:p w14:paraId="475C4DCB"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Πώς θα αξιοποιηθεί ο χώρος πρασίνου για τη διδασκαλία περιβαλλοντικής διαχείρισης, αειφόρων πρακτικών και την ανάδειξη της σημασίας της βιοποικιλότητας </w:t>
                  </w:r>
                </w:p>
                <w:p w14:paraId="3B212F00" w14:textId="77777777" w:rsidR="00866A3A" w:rsidRPr="00866A3A" w:rsidRDefault="00866A3A" w:rsidP="00866A3A">
                  <w:pPr>
                    <w:rPr>
                      <w:rFonts w:ascii="Aptos" w:eastAsia="Aptos" w:hAnsi="Aptos" w:cs="Times New Roman"/>
                      <w:b/>
                      <w:bCs/>
                      <w:sz w:val="20"/>
                      <w:szCs w:val="20"/>
                    </w:rPr>
                  </w:pPr>
                </w:p>
              </w:tc>
              <w:tc>
                <w:tcPr>
                  <w:tcW w:w="4395" w:type="dxa"/>
                  <w:shd w:val="clear" w:color="auto" w:fill="E8E8E8"/>
                </w:tcPr>
                <w:p w14:paraId="0314ED11"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Εκπαίδευση για την Αειφόρο Ανάπτυξη</w:t>
                  </w:r>
                </w:p>
                <w:p w14:paraId="5BEC82BB"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(κομποστοποίηση, εξοικονόμηση νερού, βιολογικές μέθοδοι κηπουρικής, πρακτικές δραστηριότητες στον κήπο)</w:t>
                  </w:r>
                </w:p>
                <w:p w14:paraId="40368568" w14:textId="77777777" w:rsidR="00EC20D8" w:rsidRDefault="00EC20D8" w:rsidP="00866A3A">
                  <w:pPr>
                    <w:rPr>
                      <w:rFonts w:ascii="Aptos" w:eastAsia="Aptos" w:hAnsi="Aptos" w:cs="Times New Roman"/>
                      <w:sz w:val="20"/>
                      <w:szCs w:val="20"/>
                    </w:rPr>
                  </w:pPr>
                </w:p>
                <w:p w14:paraId="06A8B982" w14:textId="77777777" w:rsidR="00EC20D8" w:rsidRDefault="00EC20D8" w:rsidP="00866A3A">
                  <w:pPr>
                    <w:rPr>
                      <w:rFonts w:ascii="Aptos" w:eastAsia="Aptos" w:hAnsi="Aptos" w:cs="Times New Roman"/>
                      <w:sz w:val="20"/>
                      <w:szCs w:val="20"/>
                    </w:rPr>
                  </w:pPr>
                </w:p>
                <w:p w14:paraId="2E7FC9A1" w14:textId="70319FDA" w:rsidR="00EC20D8" w:rsidRPr="000318E5" w:rsidRDefault="00542D09" w:rsidP="00EC20D8">
                  <w:pPr>
                    <w:autoSpaceDE w:val="0"/>
                    <w:autoSpaceDN w:val="0"/>
                    <w:adjustRightInd w:val="0"/>
                    <w:jc w:val="both"/>
                    <w:rPr>
                      <w:color w:val="7030A0"/>
                    </w:rPr>
                  </w:pPr>
                  <w:r w:rsidRPr="000318E5">
                    <w:rPr>
                      <w:color w:val="7030A0"/>
                      <w:lang w:val="en-US"/>
                    </w:rPr>
                    <w:t>O</w:t>
                  </w:r>
                  <w:r w:rsidRPr="000318E5">
                    <w:rPr>
                      <w:color w:val="7030A0"/>
                    </w:rPr>
                    <w:t xml:space="preserve"> χώρος πρασίνου θα συμβάλει στη </w:t>
                  </w:r>
                  <w:r w:rsidR="00EC20D8" w:rsidRPr="000318E5">
                    <w:rPr>
                      <w:color w:val="7030A0"/>
                    </w:rPr>
                    <w:t xml:space="preserve">διαμόρφωση συνειδητοποιημένων μαθητών/μελλοντικών πολιτών, μέσα από την ενασχόλησή τους με την καλλιέργεια και την εκπαιδευτική αξιοποίηση </w:t>
                  </w:r>
                  <w:r w:rsidR="00FC1423">
                    <w:rPr>
                      <w:color w:val="7030A0"/>
                    </w:rPr>
                    <w:t>του</w:t>
                  </w:r>
                  <w:r w:rsidR="00EC20D8" w:rsidRPr="000318E5">
                    <w:rPr>
                      <w:color w:val="7030A0"/>
                    </w:rPr>
                    <w:t xml:space="preserve"> κήπου σε</w:t>
                  </w:r>
                  <w:r w:rsidR="0048221A">
                    <w:rPr>
                      <w:color w:val="7030A0"/>
                    </w:rPr>
                    <w:t xml:space="preserve"> θέματα που αφορούν</w:t>
                  </w:r>
                  <w:r w:rsidR="00EC20D8" w:rsidRPr="000318E5">
                    <w:rPr>
                      <w:color w:val="7030A0"/>
                    </w:rPr>
                    <w:t xml:space="preserve"> την υπεύθυνη κατανάλωση, το οικολογικό αποτύπωμα και την αειφορική διαχείριση των πόρων.</w:t>
                  </w:r>
                </w:p>
                <w:p w14:paraId="25E29CBC" w14:textId="5B6A1A7D" w:rsidR="00EC20D8" w:rsidRPr="000318E5" w:rsidRDefault="00EC20D8" w:rsidP="00EC20D8">
                  <w:pPr>
                    <w:autoSpaceDE w:val="0"/>
                    <w:autoSpaceDN w:val="0"/>
                    <w:adjustRightInd w:val="0"/>
                    <w:jc w:val="both"/>
                    <w:rPr>
                      <w:color w:val="7030A0"/>
                    </w:rPr>
                  </w:pPr>
                </w:p>
                <w:p w14:paraId="10871F87" w14:textId="38F0E4DA" w:rsidR="00865448" w:rsidRPr="0048221A" w:rsidRDefault="00865448" w:rsidP="00EC20D8">
                  <w:pPr>
                    <w:autoSpaceDE w:val="0"/>
                    <w:autoSpaceDN w:val="0"/>
                    <w:adjustRightInd w:val="0"/>
                    <w:jc w:val="both"/>
                    <w:rPr>
                      <w:color w:val="7030A0"/>
                    </w:rPr>
                  </w:pPr>
                  <w:r w:rsidRPr="0048221A">
                    <w:rPr>
                      <w:color w:val="7030A0"/>
                    </w:rPr>
                    <w:t>Πιο συγκεκριμένα ο χώρος πρασίνου μπορεί να αξιοποιηθεί στις πιο κάτω θεματικές:</w:t>
                  </w:r>
                </w:p>
                <w:p w14:paraId="01A39C69" w14:textId="77777777" w:rsidR="00EC20D8" w:rsidRPr="0048221A" w:rsidRDefault="00EC20D8" w:rsidP="00EC20D8">
                  <w:pPr>
                    <w:autoSpaceDE w:val="0"/>
                    <w:autoSpaceDN w:val="0"/>
                    <w:adjustRightInd w:val="0"/>
                    <w:jc w:val="both"/>
                    <w:rPr>
                      <w:color w:val="7030A0"/>
                    </w:rPr>
                  </w:pPr>
                </w:p>
                <w:p w14:paraId="4CE638F4" w14:textId="77777777" w:rsidR="00865448" w:rsidRPr="0048221A" w:rsidRDefault="00865448" w:rsidP="00865448">
                  <w:pPr>
                    <w:pStyle w:val="a6"/>
                    <w:numPr>
                      <w:ilvl w:val="0"/>
                      <w:numId w:val="20"/>
                    </w:numPr>
                    <w:autoSpaceDE w:val="0"/>
                    <w:autoSpaceDN w:val="0"/>
                    <w:adjustRightInd w:val="0"/>
                    <w:spacing w:after="180"/>
                    <w:rPr>
                      <w:color w:val="7030A0"/>
                    </w:rPr>
                  </w:pPr>
                  <w:r w:rsidRPr="0048221A">
                    <w:rPr>
                      <w:color w:val="7030A0"/>
                    </w:rPr>
                    <w:lastRenderedPageBreak/>
                    <w:t>Τοπικά οικοσυστήματα</w:t>
                  </w:r>
                </w:p>
                <w:p w14:paraId="052D76DC" w14:textId="77777777" w:rsidR="00865448" w:rsidRPr="0048221A" w:rsidRDefault="00865448" w:rsidP="00865448">
                  <w:pPr>
                    <w:pStyle w:val="a6"/>
                    <w:numPr>
                      <w:ilvl w:val="0"/>
                      <w:numId w:val="20"/>
                    </w:numPr>
                    <w:autoSpaceDE w:val="0"/>
                    <w:autoSpaceDN w:val="0"/>
                    <w:adjustRightInd w:val="0"/>
                    <w:spacing w:after="180"/>
                    <w:rPr>
                      <w:color w:val="7030A0"/>
                    </w:rPr>
                  </w:pPr>
                  <w:r w:rsidRPr="0048221A">
                    <w:rPr>
                      <w:rFonts w:cs="Trebuchet MS"/>
                      <w:color w:val="7030A0"/>
                    </w:rPr>
                    <w:t>Βιοποικιλότητα</w:t>
                  </w:r>
                </w:p>
                <w:p w14:paraId="0ADEAA4B" w14:textId="77777777" w:rsidR="00865448" w:rsidRPr="0048221A" w:rsidRDefault="00865448" w:rsidP="00865448">
                  <w:pPr>
                    <w:pStyle w:val="a6"/>
                    <w:numPr>
                      <w:ilvl w:val="0"/>
                      <w:numId w:val="20"/>
                    </w:numPr>
                    <w:autoSpaceDE w:val="0"/>
                    <w:autoSpaceDN w:val="0"/>
                    <w:adjustRightInd w:val="0"/>
                    <w:spacing w:after="180"/>
                    <w:rPr>
                      <w:color w:val="7030A0"/>
                    </w:rPr>
                  </w:pPr>
                  <w:r w:rsidRPr="0048221A">
                    <w:rPr>
                      <w:rFonts w:cs="Trebuchet MS"/>
                      <w:color w:val="7030A0"/>
                    </w:rPr>
                    <w:t>Αστικό και περιαστικό πράσινο</w:t>
                  </w:r>
                </w:p>
                <w:p w14:paraId="49AFCC49" w14:textId="77777777" w:rsidR="00865448" w:rsidRPr="0048221A" w:rsidRDefault="00865448" w:rsidP="00865448">
                  <w:pPr>
                    <w:pStyle w:val="a6"/>
                    <w:numPr>
                      <w:ilvl w:val="0"/>
                      <w:numId w:val="20"/>
                    </w:numPr>
                    <w:autoSpaceDE w:val="0"/>
                    <w:autoSpaceDN w:val="0"/>
                    <w:adjustRightInd w:val="0"/>
                    <w:spacing w:after="180"/>
                    <w:rPr>
                      <w:color w:val="7030A0"/>
                    </w:rPr>
                  </w:pPr>
                  <w:r w:rsidRPr="0048221A">
                    <w:rPr>
                      <w:rFonts w:cs="Trebuchet MS"/>
                      <w:color w:val="7030A0"/>
                    </w:rPr>
                    <w:t>Διατροφική αξία &amp; διατροφική επάρκεια</w:t>
                  </w:r>
                </w:p>
                <w:p w14:paraId="7023D74E" w14:textId="77777777" w:rsidR="00865448" w:rsidRPr="0048221A" w:rsidRDefault="00865448" w:rsidP="00865448">
                  <w:pPr>
                    <w:pStyle w:val="a6"/>
                    <w:numPr>
                      <w:ilvl w:val="0"/>
                      <w:numId w:val="20"/>
                    </w:numPr>
                    <w:autoSpaceDE w:val="0"/>
                    <w:autoSpaceDN w:val="0"/>
                    <w:adjustRightInd w:val="0"/>
                    <w:spacing w:after="180"/>
                    <w:rPr>
                      <w:color w:val="7030A0"/>
                    </w:rPr>
                  </w:pPr>
                  <w:r w:rsidRPr="0048221A">
                    <w:rPr>
                      <w:rFonts w:cs="Trebuchet MS"/>
                      <w:color w:val="7030A0"/>
                    </w:rPr>
                    <w:t>Παραδοσιακές μεσογειακές ποικιλίες</w:t>
                  </w:r>
                </w:p>
                <w:p w14:paraId="79469B77" w14:textId="090DF4B1" w:rsidR="00865448" w:rsidRPr="0048221A" w:rsidRDefault="00236D17" w:rsidP="00865448">
                  <w:pPr>
                    <w:pStyle w:val="a6"/>
                    <w:numPr>
                      <w:ilvl w:val="0"/>
                      <w:numId w:val="20"/>
                    </w:numPr>
                    <w:autoSpaceDE w:val="0"/>
                    <w:autoSpaceDN w:val="0"/>
                    <w:adjustRightInd w:val="0"/>
                    <w:spacing w:after="180"/>
                    <w:rPr>
                      <w:color w:val="7030A0"/>
                    </w:rPr>
                  </w:pPr>
                  <w:r w:rsidRPr="00C67471">
                    <w:rPr>
                      <w:color w:val="7030A0"/>
                    </w:rPr>
                    <w:t>Βιολογική γεωργία και τα βιολογικά προϊόντα σαν ελπίδα για το περιβάλλον</w:t>
                  </w:r>
                </w:p>
                <w:p w14:paraId="7BEACDAA" w14:textId="695A7AC8" w:rsidR="00865448" w:rsidRPr="0048221A" w:rsidRDefault="00865448" w:rsidP="00865448">
                  <w:pPr>
                    <w:pStyle w:val="a6"/>
                    <w:numPr>
                      <w:ilvl w:val="0"/>
                      <w:numId w:val="20"/>
                    </w:numPr>
                    <w:autoSpaceDE w:val="0"/>
                    <w:autoSpaceDN w:val="0"/>
                    <w:adjustRightInd w:val="0"/>
                    <w:spacing w:after="180"/>
                    <w:rPr>
                      <w:color w:val="7030A0"/>
                    </w:rPr>
                  </w:pPr>
                  <w:r w:rsidRPr="0048221A">
                    <w:rPr>
                      <w:rFonts w:cs="Trebuchet MS"/>
                      <w:color w:val="7030A0"/>
                    </w:rPr>
                    <w:t>Γενετικά τροποποιημένοι οργανισμοί</w:t>
                  </w:r>
                  <w:r w:rsidR="00236D17">
                    <w:rPr>
                      <w:rFonts w:cs="Trebuchet MS"/>
                      <w:color w:val="7030A0"/>
                    </w:rPr>
                    <w:t xml:space="preserve"> και γενετικά τροποποιημένα προϊόντα</w:t>
                  </w:r>
                </w:p>
                <w:p w14:paraId="580A43F2" w14:textId="469FB29A" w:rsidR="00236D17" w:rsidRPr="00236D17" w:rsidRDefault="00865448" w:rsidP="00236D17">
                  <w:pPr>
                    <w:pStyle w:val="a6"/>
                    <w:numPr>
                      <w:ilvl w:val="0"/>
                      <w:numId w:val="20"/>
                    </w:numPr>
                    <w:autoSpaceDE w:val="0"/>
                    <w:autoSpaceDN w:val="0"/>
                    <w:adjustRightInd w:val="0"/>
                    <w:spacing w:after="180"/>
                    <w:rPr>
                      <w:color w:val="7030A0"/>
                    </w:rPr>
                  </w:pPr>
                  <w:r w:rsidRPr="0048221A">
                    <w:rPr>
                      <w:rFonts w:cs="Trebuchet MS"/>
                      <w:color w:val="7030A0"/>
                    </w:rPr>
                    <w:t>Καταναλωτισμός και περιβάλλον</w:t>
                  </w:r>
                </w:p>
                <w:p w14:paraId="24FE1011" w14:textId="4799535E" w:rsidR="00236D17" w:rsidRDefault="00236D17" w:rsidP="00236D17">
                  <w:pPr>
                    <w:pStyle w:val="a6"/>
                    <w:numPr>
                      <w:ilvl w:val="0"/>
                      <w:numId w:val="20"/>
                    </w:numPr>
                    <w:autoSpaceDE w:val="0"/>
                    <w:autoSpaceDN w:val="0"/>
                    <w:adjustRightInd w:val="0"/>
                    <w:spacing w:after="180"/>
                    <w:rPr>
                      <w:color w:val="7030A0"/>
                    </w:rPr>
                  </w:pPr>
                  <w:r>
                    <w:rPr>
                      <w:color w:val="7030A0"/>
                    </w:rPr>
                    <w:t>Δ</w:t>
                  </w:r>
                  <w:r w:rsidRPr="00C67471">
                    <w:rPr>
                      <w:color w:val="7030A0"/>
                    </w:rPr>
                    <w:t>ιαχείριση τ</w:t>
                  </w:r>
                  <w:r>
                    <w:rPr>
                      <w:color w:val="7030A0"/>
                    </w:rPr>
                    <w:t>ων υπολειμμάτων του Κήπου</w:t>
                  </w:r>
                </w:p>
                <w:p w14:paraId="60A6CD5B" w14:textId="255A5C1E" w:rsidR="00236D17" w:rsidRPr="00236D17" w:rsidRDefault="009A1267" w:rsidP="00236D17">
                  <w:pPr>
                    <w:pStyle w:val="a6"/>
                    <w:numPr>
                      <w:ilvl w:val="0"/>
                      <w:numId w:val="20"/>
                    </w:numPr>
                    <w:autoSpaceDE w:val="0"/>
                    <w:autoSpaceDN w:val="0"/>
                    <w:adjustRightInd w:val="0"/>
                    <w:spacing w:after="180"/>
                    <w:rPr>
                      <w:color w:val="7030A0"/>
                    </w:rPr>
                  </w:pPr>
                  <w:r>
                    <w:rPr>
                      <w:color w:val="7030A0"/>
                    </w:rPr>
                    <w:t>Η</w:t>
                  </w:r>
                  <w:r w:rsidRPr="00C67471">
                    <w:rPr>
                      <w:color w:val="7030A0"/>
                    </w:rPr>
                    <w:t xml:space="preserve"> ανάγκη διατήρησης των ντόπιων ποικιλιών κ</w:t>
                  </w:r>
                  <w:r>
                    <w:rPr>
                      <w:color w:val="7030A0"/>
                    </w:rPr>
                    <w:t>αι σπόρων</w:t>
                  </w:r>
                </w:p>
                <w:p w14:paraId="34DB3197" w14:textId="16978947" w:rsidR="00236D17" w:rsidRPr="00FC1423" w:rsidRDefault="00236D17" w:rsidP="00FC1423">
                  <w:pPr>
                    <w:jc w:val="both"/>
                    <w:rPr>
                      <w:rFonts w:ascii="Aptos" w:eastAsia="Aptos" w:hAnsi="Aptos" w:cs="Times New Roman"/>
                      <w:b/>
                      <w:bCs/>
                      <w:sz w:val="20"/>
                      <w:szCs w:val="20"/>
                    </w:rPr>
                  </w:pPr>
                </w:p>
                <w:p w14:paraId="7752CC98" w14:textId="77777777" w:rsidR="00865448" w:rsidRPr="0048221A" w:rsidRDefault="00865448" w:rsidP="00645FF5">
                  <w:pPr>
                    <w:autoSpaceDE w:val="0"/>
                    <w:autoSpaceDN w:val="0"/>
                    <w:adjustRightInd w:val="0"/>
                    <w:jc w:val="both"/>
                    <w:rPr>
                      <w:rFonts w:cs="PFEncoreSansPro-Regular"/>
                      <w:color w:val="7030A0"/>
                    </w:rPr>
                  </w:pPr>
                </w:p>
                <w:p w14:paraId="4B5E56BE" w14:textId="61330BEA" w:rsidR="00865448" w:rsidRPr="0048221A" w:rsidRDefault="00865448" w:rsidP="00645FF5">
                  <w:pPr>
                    <w:autoSpaceDE w:val="0"/>
                    <w:autoSpaceDN w:val="0"/>
                    <w:adjustRightInd w:val="0"/>
                    <w:jc w:val="both"/>
                    <w:rPr>
                      <w:rFonts w:cs="PFEncoreSansPro-Regular"/>
                      <w:color w:val="7030A0"/>
                    </w:rPr>
                  </w:pPr>
                  <w:r w:rsidRPr="0048221A">
                    <w:rPr>
                      <w:rFonts w:cs="PFEncoreSansPro-Regular"/>
                      <w:color w:val="7030A0"/>
                    </w:rPr>
                    <w:t>Ενδεικτικές δραστηριότητες:</w:t>
                  </w:r>
                </w:p>
                <w:p w14:paraId="07FD1AB0" w14:textId="1C4D1E83" w:rsidR="00865448" w:rsidRPr="0048221A" w:rsidRDefault="00865448" w:rsidP="00F87430">
                  <w:pPr>
                    <w:pStyle w:val="a6"/>
                    <w:numPr>
                      <w:ilvl w:val="0"/>
                      <w:numId w:val="22"/>
                    </w:numPr>
                    <w:autoSpaceDE w:val="0"/>
                    <w:autoSpaceDN w:val="0"/>
                    <w:adjustRightInd w:val="0"/>
                    <w:jc w:val="both"/>
                    <w:rPr>
                      <w:rFonts w:eastAsia="PFEncoreSansPro-Light" w:cs="PFEncoreSansPro-Light"/>
                      <w:color w:val="7030A0"/>
                    </w:rPr>
                  </w:pPr>
                  <w:r w:rsidRPr="0048221A">
                    <w:rPr>
                      <w:rFonts w:cs="PFEncoreSansPro-Regular"/>
                      <w:color w:val="7030A0"/>
                    </w:rPr>
                    <w:t>Κ</w:t>
                  </w:r>
                  <w:r w:rsidR="00645FF5" w:rsidRPr="0048221A">
                    <w:rPr>
                      <w:rFonts w:cs="PFEncoreSansPro-Regular"/>
                      <w:color w:val="7030A0"/>
                    </w:rPr>
                    <w:t xml:space="preserve">ατασκευές από ανακυκλώσιμα υλικά </w:t>
                  </w:r>
                  <w:r w:rsidR="00645FF5" w:rsidRPr="0048221A">
                    <w:rPr>
                      <w:rFonts w:eastAsia="PFEncoreSansPro-Light" w:cs="PFEncoreSansPro-Light"/>
                      <w:color w:val="7030A0"/>
                    </w:rPr>
                    <w:t xml:space="preserve">οι οποίες θα χρησιμοποιηθούν για </w:t>
                  </w:r>
                  <w:r w:rsidRPr="0048221A">
                    <w:rPr>
                      <w:rFonts w:eastAsia="PFEncoreSansPro-Light" w:cs="PFEncoreSansPro-Light"/>
                      <w:color w:val="7030A0"/>
                    </w:rPr>
                    <w:t xml:space="preserve">τις </w:t>
                  </w:r>
                  <w:r w:rsidR="00645FF5" w:rsidRPr="0048221A">
                    <w:rPr>
                      <w:rFonts w:eastAsia="PFEncoreSansPro-Light" w:cs="PFEncoreSansPro-Light"/>
                      <w:color w:val="7030A0"/>
                    </w:rPr>
                    <w:t>ανάγκες του κήπου</w:t>
                  </w:r>
                  <w:r w:rsidR="0048221A" w:rsidRPr="0048221A">
                    <w:rPr>
                      <w:rFonts w:eastAsia="PFEncoreSansPro-Light" w:cs="PFEncoreSansPro-Light"/>
                      <w:color w:val="7030A0"/>
                    </w:rPr>
                    <w:t xml:space="preserve"> </w:t>
                  </w:r>
                  <w:r w:rsidR="0048221A">
                    <w:rPr>
                      <w:rFonts w:eastAsia="PFEncoreSansPro-Light" w:cs="PFEncoreSansPro-Light"/>
                      <w:color w:val="7030A0"/>
                    </w:rPr>
                    <w:t>και</w:t>
                  </w:r>
                  <w:r w:rsidR="00645FF5" w:rsidRPr="0048221A">
                    <w:rPr>
                      <w:rFonts w:eastAsia="PFEncoreSansPro-Light" w:cs="PFEncoreSansPro-Light"/>
                      <w:color w:val="7030A0"/>
                    </w:rPr>
                    <w:t xml:space="preserve"> δίνουν λύσεις οικονομικές, αλλά ταυτόχρονα αποτελούν και παράδειγμα για την επαναχρησιμοποίηση υλικών που σε διαφορετική περίπτωση θα κατέληγαν στα σκουπίδια</w:t>
                  </w:r>
                  <w:r w:rsidRPr="0048221A">
                    <w:rPr>
                      <w:rFonts w:eastAsia="PFEncoreSansPro-Light" w:cs="PFEncoreSansPro-Light"/>
                      <w:color w:val="7030A0"/>
                    </w:rPr>
                    <w:t xml:space="preserve">. </w:t>
                  </w:r>
                  <w:r w:rsidRPr="0048221A">
                    <w:rPr>
                      <w:rFonts w:eastAsia="PFEncoreSansPro-Light" w:cs="PFEncoreSansPro-Light"/>
                      <w:color w:val="7030A0"/>
                      <w:u w:val="single"/>
                    </w:rPr>
                    <w:t>Παράδειγμα</w:t>
                  </w:r>
                  <w:r w:rsidRPr="0048221A">
                    <w:rPr>
                      <w:rFonts w:eastAsia="PFEncoreSansPro-Light" w:cs="PFEncoreSansPro-Light"/>
                      <w:color w:val="7030A0"/>
                    </w:rPr>
                    <w:t xml:space="preserve">: </w:t>
                  </w:r>
                  <w:r w:rsidR="0048221A">
                    <w:rPr>
                      <w:rFonts w:cs="Calibri"/>
                      <w:color w:val="7030A0"/>
                    </w:rPr>
                    <w:t>Τ</w:t>
                  </w:r>
                  <w:r w:rsidR="00E47E85" w:rsidRPr="0048221A">
                    <w:rPr>
                      <w:rFonts w:cs="Calibri"/>
                      <w:color w:val="7030A0"/>
                    </w:rPr>
                    <w:t>α παιδιά φέρ</w:t>
                  </w:r>
                  <w:r w:rsidRPr="0048221A">
                    <w:rPr>
                      <w:rFonts w:cs="Calibri"/>
                      <w:color w:val="7030A0"/>
                    </w:rPr>
                    <w:t>ν</w:t>
                  </w:r>
                  <w:r w:rsidR="00E47E85" w:rsidRPr="0048221A">
                    <w:rPr>
                      <w:rFonts w:cs="Calibri"/>
                      <w:color w:val="7030A0"/>
                    </w:rPr>
                    <w:t>ουν από το σπίτι τους οποιοδήποτε δοχείο μπορεί να χρησιμοποιηθεί σαν γλα</w:t>
                  </w:r>
                  <w:r w:rsidR="0048221A">
                    <w:rPr>
                      <w:rFonts w:cs="Calibri"/>
                      <w:color w:val="7030A0"/>
                    </w:rPr>
                    <w:t>στράκι: τενεκεδάκια</w:t>
                  </w:r>
                  <w:r w:rsidR="00E47E85" w:rsidRPr="0048221A">
                    <w:rPr>
                      <w:rFonts w:cs="Calibri"/>
                      <w:color w:val="7030A0"/>
                    </w:rPr>
                    <w:t>, κουπάκια από γιαούρτια, φιάλες εμφιαλωμένου νερού κ.ά.</w:t>
                  </w:r>
                  <w:r w:rsidR="0048221A">
                    <w:rPr>
                      <w:rFonts w:cs="Calibri"/>
                      <w:color w:val="7030A0"/>
                    </w:rPr>
                    <w:t xml:space="preserve"> Όλα αυτά τα σκεύη διακοσμούνται από τους μαθητές και γίνονται</w:t>
                  </w:r>
                  <w:r w:rsidR="00E47E85" w:rsidRPr="0048221A">
                    <w:rPr>
                      <w:rFonts w:cs="Calibri"/>
                      <w:color w:val="7030A0"/>
                    </w:rPr>
                    <w:t xml:space="preserve"> κατάλληλα γλαστράκια να φιλοξενήσουν σπόρους και φυτά. </w:t>
                  </w:r>
                </w:p>
                <w:p w14:paraId="6D28725E" w14:textId="77777777" w:rsidR="00865448" w:rsidRPr="0048221A" w:rsidRDefault="00865448" w:rsidP="00866A3A">
                  <w:pPr>
                    <w:pStyle w:val="a6"/>
                    <w:numPr>
                      <w:ilvl w:val="0"/>
                      <w:numId w:val="22"/>
                    </w:numPr>
                    <w:autoSpaceDE w:val="0"/>
                    <w:autoSpaceDN w:val="0"/>
                    <w:adjustRightInd w:val="0"/>
                    <w:jc w:val="both"/>
                    <w:rPr>
                      <w:rFonts w:eastAsia="PFEncoreSansPro-Light" w:cs="PFEncoreSansPro-Light"/>
                      <w:color w:val="7030A0"/>
                    </w:rPr>
                  </w:pPr>
                  <w:r w:rsidRPr="0048221A">
                    <w:rPr>
                      <w:rFonts w:cs="Calibri"/>
                      <w:color w:val="7030A0"/>
                    </w:rPr>
                    <w:t>Κατασκευή ε</w:t>
                  </w:r>
                  <w:r w:rsidR="00F87430" w:rsidRPr="0048221A">
                    <w:rPr>
                      <w:rFonts w:eastAsia="Aptos" w:cs="Times New Roman"/>
                      <w:color w:val="7030A0"/>
                    </w:rPr>
                    <w:t>ργαλεί</w:t>
                  </w:r>
                  <w:r w:rsidRPr="0048221A">
                    <w:rPr>
                      <w:rFonts w:eastAsia="Aptos" w:cs="Times New Roman"/>
                      <w:color w:val="7030A0"/>
                    </w:rPr>
                    <w:t>ων</w:t>
                  </w:r>
                  <w:r w:rsidR="00F87430" w:rsidRPr="0048221A">
                    <w:rPr>
                      <w:rFonts w:eastAsia="Aptos" w:cs="Times New Roman"/>
                      <w:color w:val="7030A0"/>
                    </w:rPr>
                    <w:t xml:space="preserve"> του κήπου με ανακυκλώσιμα υλικά</w:t>
                  </w:r>
                </w:p>
                <w:p w14:paraId="54D76563" w14:textId="559840D6" w:rsidR="00F87430" w:rsidRPr="00865448" w:rsidRDefault="00F87430" w:rsidP="00866A3A">
                  <w:pPr>
                    <w:pStyle w:val="a6"/>
                    <w:numPr>
                      <w:ilvl w:val="0"/>
                      <w:numId w:val="22"/>
                    </w:numPr>
                    <w:autoSpaceDE w:val="0"/>
                    <w:autoSpaceDN w:val="0"/>
                    <w:adjustRightInd w:val="0"/>
                    <w:jc w:val="both"/>
                    <w:rPr>
                      <w:rFonts w:eastAsia="PFEncoreSansPro-Light" w:cs="PFEncoreSansPro-Light"/>
                    </w:rPr>
                  </w:pPr>
                  <w:r w:rsidRPr="0048221A">
                    <w:rPr>
                      <w:rFonts w:ascii="Aptos" w:eastAsia="Aptos" w:hAnsi="Aptos" w:cs="Times New Roman"/>
                      <w:color w:val="7030A0"/>
                    </w:rPr>
                    <w:t>Κομποστοποίηαη με τη χρήαη αυτοσχέδιου κομποστο</w:t>
                  </w:r>
                  <w:r w:rsidR="0048221A">
                    <w:rPr>
                      <w:rFonts w:ascii="Aptos" w:eastAsia="Aptos" w:hAnsi="Aptos" w:cs="Times New Roman"/>
                      <w:color w:val="7030A0"/>
                    </w:rPr>
                    <w:t>π</w:t>
                  </w:r>
                  <w:r w:rsidRPr="0048221A">
                    <w:rPr>
                      <w:rFonts w:ascii="Aptos" w:eastAsia="Aptos" w:hAnsi="Aptos" w:cs="Times New Roman"/>
                      <w:color w:val="7030A0"/>
                    </w:rPr>
                    <w:t>οιητή</w:t>
                  </w:r>
                </w:p>
              </w:tc>
            </w:tr>
            <w:tr w:rsidR="00866A3A" w:rsidRPr="00866A3A" w14:paraId="3E4F4118" w14:textId="77777777" w:rsidTr="00866A3A">
              <w:tc>
                <w:tcPr>
                  <w:tcW w:w="4395" w:type="dxa"/>
                  <w:shd w:val="clear" w:color="auto" w:fill="E8E8E8"/>
                </w:tcPr>
                <w:p w14:paraId="11B7DB6A"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lastRenderedPageBreak/>
                    <w:t xml:space="preserve">Πώς θα αξιοποιηθεί με πρακτικό τρόπο, ο χώρος πρασίνου για τη διδασκαλία επιστημονικών εννοιών, ώστε να καταστεί ζωντανό εργαστήριο; </w:t>
                  </w:r>
                </w:p>
                <w:p w14:paraId="556929A1" w14:textId="77777777" w:rsidR="00866A3A" w:rsidRPr="00866A3A" w:rsidRDefault="00866A3A" w:rsidP="00866A3A">
                  <w:pPr>
                    <w:rPr>
                      <w:rFonts w:ascii="Aptos" w:eastAsia="Aptos" w:hAnsi="Aptos" w:cs="Times New Roman"/>
                      <w:b/>
                      <w:bCs/>
                      <w:sz w:val="20"/>
                      <w:szCs w:val="20"/>
                    </w:rPr>
                  </w:pPr>
                </w:p>
              </w:tc>
              <w:tc>
                <w:tcPr>
                  <w:tcW w:w="4395" w:type="dxa"/>
                  <w:shd w:val="clear" w:color="auto" w:fill="E8E8E8"/>
                </w:tcPr>
                <w:p w14:paraId="3E6EE133" w14:textId="37E4B114" w:rsidR="00866A3A" w:rsidRPr="00414260" w:rsidRDefault="00866A3A" w:rsidP="00414260">
                  <w:pPr>
                    <w:jc w:val="both"/>
                    <w:rPr>
                      <w:rFonts w:ascii="Aptos" w:eastAsia="Aptos" w:hAnsi="Aptos" w:cs="Times New Roman"/>
                      <w:sz w:val="20"/>
                      <w:szCs w:val="20"/>
                    </w:rPr>
                  </w:pPr>
                  <w:r w:rsidRPr="00414260">
                    <w:rPr>
                      <w:rFonts w:ascii="Aptos" w:eastAsia="Aptos" w:hAnsi="Aptos" w:cs="Times New Roman"/>
                      <w:sz w:val="20"/>
                      <w:szCs w:val="20"/>
                    </w:rPr>
                    <w:t>Φυσικές Επιστήμες</w:t>
                  </w:r>
                  <w:r w:rsidR="003D260B" w:rsidRPr="00414260">
                    <w:rPr>
                      <w:rFonts w:ascii="Aptos" w:eastAsia="Aptos" w:hAnsi="Aptos" w:cs="Times New Roman"/>
                      <w:sz w:val="20"/>
                      <w:szCs w:val="20"/>
                    </w:rPr>
                    <w:t xml:space="preserve"> </w:t>
                  </w:r>
                  <w:r w:rsidR="00865448" w:rsidRPr="00414260">
                    <w:rPr>
                      <w:rFonts w:ascii="Aptos" w:eastAsia="Aptos" w:hAnsi="Aptos" w:cs="Times New Roman"/>
                      <w:sz w:val="20"/>
                      <w:szCs w:val="20"/>
                    </w:rPr>
                    <w:t>–</w:t>
                  </w:r>
                  <w:r w:rsidR="003D260B" w:rsidRPr="00414260">
                    <w:rPr>
                      <w:rFonts w:ascii="Aptos" w:eastAsia="Aptos" w:hAnsi="Aptos" w:cs="Times New Roman"/>
                      <w:sz w:val="20"/>
                      <w:szCs w:val="20"/>
                    </w:rPr>
                    <w:t xml:space="preserve"> Βιολογία</w:t>
                  </w:r>
                </w:p>
                <w:p w14:paraId="7515D68F" w14:textId="10199FC5" w:rsidR="00866A3A" w:rsidRPr="00414260" w:rsidRDefault="00866A3A" w:rsidP="00414260">
                  <w:pPr>
                    <w:jc w:val="both"/>
                    <w:rPr>
                      <w:rFonts w:ascii="Aptos" w:eastAsia="Aptos" w:hAnsi="Aptos" w:cs="Times New Roman"/>
                      <w:sz w:val="20"/>
                      <w:szCs w:val="20"/>
                    </w:rPr>
                  </w:pPr>
                  <w:r w:rsidRPr="00414260">
                    <w:rPr>
                      <w:rFonts w:ascii="Aptos" w:eastAsia="Aptos" w:hAnsi="Aptos" w:cs="Times New Roman"/>
                      <w:sz w:val="20"/>
                      <w:szCs w:val="20"/>
                    </w:rPr>
                    <w:t>(κύκλος ζωής των φυτών, φωτοσύνθεση, επικονίαση, κύκλος του νερού, αλληλεξάρτηση των ζωντανών οργανισμών, οικοσυστήματα, κ.λπ)</w:t>
                  </w:r>
                </w:p>
                <w:p w14:paraId="4212FCA4" w14:textId="6D7302A2" w:rsidR="006F0572" w:rsidRPr="00414260" w:rsidRDefault="006F0572" w:rsidP="00414260">
                  <w:pPr>
                    <w:jc w:val="both"/>
                    <w:rPr>
                      <w:rFonts w:ascii="Aptos" w:eastAsia="Aptos" w:hAnsi="Aptos" w:cs="Times New Roman"/>
                    </w:rPr>
                  </w:pPr>
                </w:p>
                <w:p w14:paraId="7038DFA2" w14:textId="5A69E52A" w:rsidR="006F0572" w:rsidRPr="00414260" w:rsidRDefault="006F0572" w:rsidP="006F0572">
                  <w:pPr>
                    <w:jc w:val="both"/>
                    <w:rPr>
                      <w:rFonts w:ascii="Aptos" w:eastAsia="Aptos" w:hAnsi="Aptos" w:cs="Times New Roman"/>
                      <w:color w:val="7030A0"/>
                    </w:rPr>
                  </w:pPr>
                  <w:r w:rsidRPr="00414260">
                    <w:rPr>
                      <w:rFonts w:ascii="Aptos" w:eastAsia="Aptos" w:hAnsi="Aptos" w:cs="Times New Roman"/>
                      <w:color w:val="7030A0"/>
                    </w:rPr>
                    <w:lastRenderedPageBreak/>
                    <w:t>Ο χώρος πρασίνου που θα δημιουργηθεί μπορεί να χρησιμοποιηθεί  για τη διδασκαλία επιστημονικών εννοιών όπως οι ακόλουθες:</w:t>
                  </w:r>
                </w:p>
                <w:p w14:paraId="6CEBFDF0" w14:textId="77777777" w:rsidR="006F0572" w:rsidRPr="00414260" w:rsidRDefault="006F0572" w:rsidP="00866A3A">
                  <w:pPr>
                    <w:rPr>
                      <w:color w:val="7030A0"/>
                    </w:rPr>
                  </w:pPr>
                </w:p>
                <w:p w14:paraId="1F6FFB8B" w14:textId="43445720" w:rsidR="006F0572" w:rsidRPr="00414260" w:rsidRDefault="006F0572" w:rsidP="000318E5">
                  <w:pPr>
                    <w:pStyle w:val="a6"/>
                    <w:numPr>
                      <w:ilvl w:val="0"/>
                      <w:numId w:val="25"/>
                    </w:numPr>
                    <w:rPr>
                      <w:color w:val="7030A0"/>
                    </w:rPr>
                  </w:pPr>
                  <w:r w:rsidRPr="00414260">
                    <w:rPr>
                      <w:color w:val="7030A0"/>
                    </w:rPr>
                    <w:t>Πράσινο στο σπίτι και στο σχολείο</w:t>
                  </w:r>
                </w:p>
                <w:p w14:paraId="46F8A440" w14:textId="346C91CD" w:rsidR="006F0572" w:rsidRPr="00414260" w:rsidRDefault="006F0572" w:rsidP="000318E5">
                  <w:pPr>
                    <w:pStyle w:val="a6"/>
                    <w:numPr>
                      <w:ilvl w:val="0"/>
                      <w:numId w:val="25"/>
                    </w:numPr>
                    <w:rPr>
                      <w:color w:val="7030A0"/>
                    </w:rPr>
                  </w:pPr>
                  <w:r w:rsidRPr="00414260">
                    <w:rPr>
                      <w:color w:val="7030A0"/>
                    </w:rPr>
                    <w:t>Πράσινο στις κατοικημένες περιοχές</w:t>
                  </w:r>
                </w:p>
                <w:p w14:paraId="6F88FB29" w14:textId="36F9D87B" w:rsidR="006F0572" w:rsidRPr="00414260" w:rsidRDefault="006F0572" w:rsidP="00414260">
                  <w:pPr>
                    <w:pStyle w:val="a6"/>
                    <w:numPr>
                      <w:ilvl w:val="0"/>
                      <w:numId w:val="25"/>
                    </w:numPr>
                    <w:rPr>
                      <w:color w:val="7030A0"/>
                    </w:rPr>
                  </w:pPr>
                  <w:r w:rsidRPr="00414260">
                    <w:rPr>
                      <w:color w:val="7030A0"/>
                    </w:rPr>
                    <w:t>Ζωντανοί Οργανισμοί –Φυτά</w:t>
                  </w:r>
                  <w:r w:rsidR="00414260" w:rsidRPr="00414260">
                    <w:rPr>
                      <w:color w:val="7030A0"/>
                    </w:rPr>
                    <w:t xml:space="preserve"> - Τα στάδια εξέλιξης των φυτών</w:t>
                  </w:r>
                </w:p>
                <w:p w14:paraId="46871E59" w14:textId="46B2C41B" w:rsidR="006F0572" w:rsidRPr="00414260" w:rsidRDefault="006F0572" w:rsidP="000318E5">
                  <w:pPr>
                    <w:pStyle w:val="a6"/>
                    <w:numPr>
                      <w:ilvl w:val="0"/>
                      <w:numId w:val="25"/>
                    </w:numPr>
                    <w:rPr>
                      <w:color w:val="7030A0"/>
                    </w:rPr>
                  </w:pPr>
                  <w:r w:rsidRPr="00414260">
                    <w:rPr>
                      <w:color w:val="7030A0"/>
                    </w:rPr>
                    <w:t>Προσαρμοστικότητα των φυτών</w:t>
                  </w:r>
                </w:p>
                <w:p w14:paraId="1D27D8D1" w14:textId="77777777" w:rsidR="00414260" w:rsidRPr="00414260" w:rsidRDefault="007E26C9" w:rsidP="00414260">
                  <w:pPr>
                    <w:pStyle w:val="a6"/>
                    <w:numPr>
                      <w:ilvl w:val="0"/>
                      <w:numId w:val="25"/>
                    </w:numPr>
                    <w:rPr>
                      <w:color w:val="7030A0"/>
                    </w:rPr>
                  </w:pPr>
                  <w:r w:rsidRPr="00414260">
                    <w:rPr>
                      <w:color w:val="7030A0"/>
                    </w:rPr>
                    <w:t xml:space="preserve">Τα φυτά και τα δέντρα της αυλής </w:t>
                  </w:r>
                  <w:r w:rsidR="00414260" w:rsidRPr="00414260">
                    <w:rPr>
                      <w:color w:val="7030A0"/>
                    </w:rPr>
                    <w:t>μας</w:t>
                  </w:r>
                </w:p>
                <w:p w14:paraId="27E972D2" w14:textId="77777777" w:rsidR="00414260" w:rsidRPr="00414260" w:rsidRDefault="00414260" w:rsidP="00414260">
                  <w:pPr>
                    <w:pStyle w:val="a6"/>
                    <w:numPr>
                      <w:ilvl w:val="0"/>
                      <w:numId w:val="25"/>
                    </w:numPr>
                    <w:rPr>
                      <w:color w:val="7030A0"/>
                    </w:rPr>
                  </w:pPr>
                  <w:r w:rsidRPr="00414260">
                    <w:rPr>
                      <w:color w:val="7030A0"/>
                    </w:rPr>
                    <w:t>Φωτοσύνθεση – αναπνοή – διαπνοή φυτών</w:t>
                  </w:r>
                </w:p>
                <w:p w14:paraId="0A17BEB8" w14:textId="77777777" w:rsidR="00414260" w:rsidRPr="00414260" w:rsidRDefault="00414260" w:rsidP="00414260">
                  <w:pPr>
                    <w:pStyle w:val="a6"/>
                    <w:numPr>
                      <w:ilvl w:val="0"/>
                      <w:numId w:val="25"/>
                    </w:numPr>
                    <w:rPr>
                      <w:color w:val="7030A0"/>
                    </w:rPr>
                  </w:pPr>
                  <w:r w:rsidRPr="00414260">
                    <w:rPr>
                      <w:color w:val="7030A0"/>
                    </w:rPr>
                    <w:t>Έδαφος</w:t>
                  </w:r>
                </w:p>
                <w:p w14:paraId="6E54D978" w14:textId="77777777" w:rsidR="00414260" w:rsidRPr="00414260" w:rsidRDefault="00414260" w:rsidP="00414260">
                  <w:pPr>
                    <w:pStyle w:val="a6"/>
                    <w:numPr>
                      <w:ilvl w:val="0"/>
                      <w:numId w:val="25"/>
                    </w:numPr>
                    <w:rPr>
                      <w:color w:val="7030A0"/>
                    </w:rPr>
                  </w:pPr>
                  <w:r w:rsidRPr="00414260">
                    <w:rPr>
                      <w:color w:val="7030A0"/>
                    </w:rPr>
                    <w:t>Ενέργεια</w:t>
                  </w:r>
                </w:p>
                <w:p w14:paraId="271937EB" w14:textId="59FBF144" w:rsidR="00414260" w:rsidRPr="00414260" w:rsidRDefault="00414260" w:rsidP="00414260">
                  <w:pPr>
                    <w:pStyle w:val="a6"/>
                    <w:numPr>
                      <w:ilvl w:val="0"/>
                      <w:numId w:val="25"/>
                    </w:numPr>
                    <w:rPr>
                      <w:color w:val="7030A0"/>
                    </w:rPr>
                  </w:pPr>
                  <w:r w:rsidRPr="00414260">
                    <w:rPr>
                      <w:color w:val="7030A0"/>
                    </w:rPr>
                    <w:t>Οικοσύστημα</w:t>
                  </w:r>
                </w:p>
                <w:p w14:paraId="633C0A84" w14:textId="77777777" w:rsidR="00414260" w:rsidRPr="00414260" w:rsidRDefault="007E26C9" w:rsidP="00F46B71">
                  <w:pPr>
                    <w:pStyle w:val="a6"/>
                    <w:numPr>
                      <w:ilvl w:val="0"/>
                      <w:numId w:val="25"/>
                    </w:numPr>
                    <w:rPr>
                      <w:color w:val="7030A0"/>
                    </w:rPr>
                  </w:pPr>
                  <w:r w:rsidRPr="00414260">
                    <w:rPr>
                      <w:color w:val="7030A0"/>
                    </w:rPr>
                    <w:t xml:space="preserve">Οι κηπουρικές δραστηριότητες </w:t>
                  </w:r>
                </w:p>
                <w:p w14:paraId="426E7067" w14:textId="04D4196A" w:rsidR="006F0572" w:rsidRPr="00414260" w:rsidRDefault="007E26C9" w:rsidP="00F46B71">
                  <w:pPr>
                    <w:pStyle w:val="a6"/>
                    <w:numPr>
                      <w:ilvl w:val="0"/>
                      <w:numId w:val="25"/>
                    </w:numPr>
                    <w:rPr>
                      <w:color w:val="7030A0"/>
                    </w:rPr>
                  </w:pPr>
                  <w:r w:rsidRPr="00414260">
                    <w:rPr>
                      <w:color w:val="7030A0"/>
                    </w:rPr>
                    <w:t xml:space="preserve">Οι εποχές του χρόνου και τι επιπτώσεις έχουν στα φυτά και στα δέντρα της αυλής μας </w:t>
                  </w:r>
                </w:p>
                <w:p w14:paraId="693183CB" w14:textId="77777777" w:rsidR="006F0572" w:rsidRPr="00414260" w:rsidRDefault="006F0572" w:rsidP="00866A3A">
                  <w:pPr>
                    <w:rPr>
                      <w:color w:val="7030A0"/>
                    </w:rPr>
                  </w:pPr>
                </w:p>
                <w:p w14:paraId="2E290926" w14:textId="77777777" w:rsidR="006F0572" w:rsidRPr="00414260" w:rsidRDefault="006F0572" w:rsidP="00866A3A">
                  <w:pPr>
                    <w:rPr>
                      <w:color w:val="7030A0"/>
                    </w:rPr>
                  </w:pPr>
                </w:p>
                <w:p w14:paraId="7110CABE" w14:textId="763C20F2" w:rsidR="006F0572" w:rsidRPr="00414260" w:rsidRDefault="000318E5" w:rsidP="00866A3A">
                  <w:pPr>
                    <w:rPr>
                      <w:color w:val="7030A0"/>
                    </w:rPr>
                  </w:pPr>
                  <w:r w:rsidRPr="00414260">
                    <w:rPr>
                      <w:color w:val="7030A0"/>
                    </w:rPr>
                    <w:t xml:space="preserve">Ενδεικτικές δραστηριότητες: </w:t>
                  </w:r>
                </w:p>
                <w:p w14:paraId="331ADE11" w14:textId="77777777" w:rsidR="000318E5" w:rsidRPr="00414260" w:rsidRDefault="000418DA" w:rsidP="00866A3A">
                  <w:pPr>
                    <w:pStyle w:val="a6"/>
                    <w:numPr>
                      <w:ilvl w:val="0"/>
                      <w:numId w:val="26"/>
                    </w:numPr>
                    <w:jc w:val="both"/>
                    <w:rPr>
                      <w:color w:val="7030A0"/>
                    </w:rPr>
                  </w:pPr>
                  <w:r w:rsidRPr="00414260">
                    <w:rPr>
                      <w:color w:val="7030A0"/>
                    </w:rPr>
                    <w:t>«Φυτολόγιο»</w:t>
                  </w:r>
                  <w:r w:rsidR="0044486B" w:rsidRPr="00414260">
                    <w:rPr>
                      <w:color w:val="7030A0"/>
                    </w:rPr>
                    <w:t>: Δημιουργία</w:t>
                  </w:r>
                  <w:r w:rsidRPr="00414260">
                    <w:rPr>
                      <w:color w:val="7030A0"/>
                    </w:rPr>
                    <w:t xml:space="preserve"> φυτολόγιο</w:t>
                  </w:r>
                  <w:r w:rsidR="0044486B" w:rsidRPr="00414260">
                    <w:rPr>
                      <w:color w:val="7030A0"/>
                    </w:rPr>
                    <w:t>υ</w:t>
                  </w:r>
                  <w:r w:rsidRPr="00414260">
                    <w:rPr>
                      <w:color w:val="7030A0"/>
                    </w:rPr>
                    <w:t xml:space="preserve"> με τα φυτά του σχολικού κήπου.</w:t>
                  </w:r>
                </w:p>
                <w:p w14:paraId="618F869D" w14:textId="77777777" w:rsidR="000318E5" w:rsidRPr="00414260" w:rsidRDefault="0044486B" w:rsidP="00866A3A">
                  <w:pPr>
                    <w:pStyle w:val="a6"/>
                    <w:numPr>
                      <w:ilvl w:val="0"/>
                      <w:numId w:val="26"/>
                    </w:numPr>
                    <w:jc w:val="both"/>
                    <w:rPr>
                      <w:color w:val="7030A0"/>
                    </w:rPr>
                  </w:pPr>
                  <w:r w:rsidRPr="00414260">
                    <w:rPr>
                      <w:rFonts w:ascii="Aptos" w:eastAsia="Aptos" w:hAnsi="Aptos" w:cs="Times New Roman"/>
                      <w:color w:val="7030A0"/>
                    </w:rPr>
                    <w:t>Το οικοσύστημα του κήπου του σχολείου μας:</w:t>
                  </w:r>
                  <w:r w:rsidR="000318E5" w:rsidRPr="00414260">
                    <w:rPr>
                      <w:rFonts w:ascii="Aptos" w:eastAsia="Aptos" w:hAnsi="Aptos" w:cs="Times New Roman"/>
                      <w:color w:val="7030A0"/>
                    </w:rPr>
                    <w:t xml:space="preserve"> </w:t>
                  </w:r>
                  <w:r w:rsidRPr="00414260">
                    <w:rPr>
                      <w:color w:val="7030A0"/>
                    </w:rPr>
                    <w:t>Εξερεύνηση του οικοσυστήματος του κήπου του σχολείου και καταγραφή όλων των ζώων και φυτών που υπάρχουν σε αυτό που ζουν σε αυτό. (Πανίδα και χλωρίδα κήπου)</w:t>
                  </w:r>
                </w:p>
                <w:p w14:paraId="60A09A11" w14:textId="77777777" w:rsidR="000318E5" w:rsidRPr="00414260" w:rsidRDefault="0044486B" w:rsidP="00866A3A">
                  <w:pPr>
                    <w:pStyle w:val="a6"/>
                    <w:numPr>
                      <w:ilvl w:val="0"/>
                      <w:numId w:val="26"/>
                    </w:numPr>
                    <w:jc w:val="both"/>
                    <w:rPr>
                      <w:color w:val="7030A0"/>
                    </w:rPr>
                  </w:pPr>
                  <w:r w:rsidRPr="00414260">
                    <w:rPr>
                      <w:color w:val="7030A0"/>
                    </w:rPr>
                    <w:t>Κύκλος της ζωής ενός φυτού</w:t>
                  </w:r>
                </w:p>
                <w:p w14:paraId="73DAEEAF" w14:textId="2B8D23BB" w:rsidR="00847CCF" w:rsidRPr="000318E5" w:rsidRDefault="00847CCF" w:rsidP="00866A3A">
                  <w:pPr>
                    <w:pStyle w:val="a6"/>
                    <w:numPr>
                      <w:ilvl w:val="0"/>
                      <w:numId w:val="26"/>
                    </w:numPr>
                    <w:jc w:val="both"/>
                    <w:rPr>
                      <w:color w:val="7030A0"/>
                    </w:rPr>
                  </w:pPr>
                  <w:r w:rsidRPr="00414260">
                    <w:rPr>
                      <w:color w:val="7030A0"/>
                    </w:rPr>
                    <w:t>Κατασκευή αυτοσχέδιου  θερμοκηπίου με απλά υλικά</w:t>
                  </w:r>
                </w:p>
                <w:p w14:paraId="3EC247F4" w14:textId="77777777" w:rsidR="00866A3A" w:rsidRPr="000318E5" w:rsidRDefault="00866A3A" w:rsidP="00866A3A">
                  <w:pPr>
                    <w:rPr>
                      <w:rFonts w:ascii="Aptos" w:eastAsia="Aptos" w:hAnsi="Aptos" w:cs="Times New Roman"/>
                      <w:color w:val="7030A0"/>
                    </w:rPr>
                  </w:pPr>
                </w:p>
              </w:tc>
            </w:tr>
            <w:tr w:rsidR="00866A3A" w:rsidRPr="00866A3A" w14:paraId="24331A97" w14:textId="77777777" w:rsidTr="00866A3A">
              <w:tc>
                <w:tcPr>
                  <w:tcW w:w="4395" w:type="dxa"/>
                  <w:shd w:val="clear" w:color="auto" w:fill="E8E8E8"/>
                </w:tcPr>
                <w:p w14:paraId="01810D50" w14:textId="4827C422"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lastRenderedPageBreak/>
                    <w:t>Πώς θα καλλιεργηθούν μαθηματικές δεξιότητες αξιοποιώντας τον χώρο πρασίνου (μέτρηση της ανάπτυξης των φυτών, υπολογισμός διαστάσεων υποστυλωμάτων για τα φυτά, κ.λπ);</w:t>
                  </w:r>
                </w:p>
                <w:p w14:paraId="4EE87680" w14:textId="77777777" w:rsidR="00866A3A" w:rsidRPr="00866A3A" w:rsidRDefault="00866A3A" w:rsidP="00866A3A">
                  <w:pPr>
                    <w:rPr>
                      <w:rFonts w:ascii="Aptos" w:eastAsia="Aptos" w:hAnsi="Aptos" w:cs="Times New Roman"/>
                      <w:b/>
                      <w:bCs/>
                      <w:sz w:val="20"/>
                      <w:szCs w:val="20"/>
                    </w:rPr>
                  </w:pPr>
                </w:p>
              </w:tc>
              <w:tc>
                <w:tcPr>
                  <w:tcW w:w="4395" w:type="dxa"/>
                  <w:shd w:val="clear" w:color="auto" w:fill="E8E8E8"/>
                </w:tcPr>
                <w:p w14:paraId="4716EE6F"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Μαθηματικά</w:t>
                  </w:r>
                </w:p>
                <w:p w14:paraId="647A45E8"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(εκτίμηση, γραφική παράσταση, ανάλυση δεδομένων, κ.λπ)</w:t>
                  </w:r>
                </w:p>
                <w:p w14:paraId="54AAFFB9" w14:textId="07DB8D14" w:rsidR="00866A3A" w:rsidRDefault="00866A3A" w:rsidP="00866A3A">
                  <w:pPr>
                    <w:rPr>
                      <w:rFonts w:ascii="Aptos" w:eastAsia="Aptos" w:hAnsi="Aptos" w:cs="Times New Roman"/>
                      <w:b/>
                      <w:bCs/>
                      <w:sz w:val="20"/>
                      <w:szCs w:val="20"/>
                    </w:rPr>
                  </w:pPr>
                </w:p>
                <w:p w14:paraId="0CBFF03E" w14:textId="1D7BC8D7" w:rsidR="000318E5" w:rsidRPr="00A2054B" w:rsidRDefault="000318E5" w:rsidP="00DC0F6D">
                  <w:pPr>
                    <w:jc w:val="both"/>
                    <w:rPr>
                      <w:rFonts w:ascii="Aptos" w:eastAsia="Aptos" w:hAnsi="Aptos" w:cs="Times New Roman"/>
                      <w:color w:val="7030A0"/>
                    </w:rPr>
                  </w:pPr>
                  <w:r w:rsidRPr="00A2054B">
                    <w:rPr>
                      <w:rFonts w:ascii="Aptos" w:eastAsia="Aptos" w:hAnsi="Aptos" w:cs="Times New Roman"/>
                      <w:color w:val="7030A0"/>
                    </w:rPr>
                    <w:t>Με την αξιοποίηση του χώρου του πρασίνου θα καλλιεργηθο</w:t>
                  </w:r>
                  <w:r w:rsidR="00DC0F6D" w:rsidRPr="00A2054B">
                    <w:rPr>
                      <w:rFonts w:ascii="Aptos" w:eastAsia="Aptos" w:hAnsi="Aptos" w:cs="Times New Roman"/>
                      <w:color w:val="7030A0"/>
                    </w:rPr>
                    <w:t>ύν οι πιο κάτω μαθηματικές δεξιότητες:</w:t>
                  </w:r>
                </w:p>
                <w:p w14:paraId="08FE067D" w14:textId="28AAF5F7" w:rsidR="002C2F8B" w:rsidRPr="00A2054B" w:rsidRDefault="002C2F8B" w:rsidP="00DC0F6D">
                  <w:pPr>
                    <w:jc w:val="both"/>
                    <w:rPr>
                      <w:rFonts w:ascii="Aptos" w:eastAsia="Aptos" w:hAnsi="Aptos" w:cs="Times New Roman"/>
                      <w:color w:val="7030A0"/>
                    </w:rPr>
                  </w:pPr>
                </w:p>
                <w:p w14:paraId="70B41F27" w14:textId="77777777" w:rsidR="00A2054B" w:rsidRDefault="00A2054B" w:rsidP="00DC0F6D">
                  <w:pPr>
                    <w:pStyle w:val="a6"/>
                    <w:numPr>
                      <w:ilvl w:val="0"/>
                      <w:numId w:val="34"/>
                    </w:numPr>
                    <w:jc w:val="both"/>
                    <w:rPr>
                      <w:color w:val="7030A0"/>
                    </w:rPr>
                  </w:pPr>
                  <w:r w:rsidRPr="00A2054B">
                    <w:rPr>
                      <w:color w:val="7030A0"/>
                    </w:rPr>
                    <w:t>Εφαρμογή</w:t>
                  </w:r>
                  <w:r w:rsidR="001B3CE0" w:rsidRPr="00A2054B">
                    <w:rPr>
                      <w:color w:val="7030A0"/>
                    </w:rPr>
                    <w:t xml:space="preserve"> μαθηματικών εννοιών </w:t>
                  </w:r>
                </w:p>
                <w:p w14:paraId="4164A4BC" w14:textId="34DB96EA" w:rsidR="00A2054B" w:rsidRDefault="001B3CE0" w:rsidP="00DC0F6D">
                  <w:pPr>
                    <w:pStyle w:val="a6"/>
                    <w:numPr>
                      <w:ilvl w:val="0"/>
                      <w:numId w:val="34"/>
                    </w:numPr>
                    <w:jc w:val="both"/>
                    <w:rPr>
                      <w:color w:val="7030A0"/>
                    </w:rPr>
                  </w:pPr>
                  <w:r w:rsidRPr="00A2054B">
                    <w:rPr>
                      <w:color w:val="7030A0"/>
                    </w:rPr>
                    <w:t xml:space="preserve">Ανάπτυξη </w:t>
                  </w:r>
                  <w:r w:rsidR="00AD5D1B" w:rsidRPr="00A2054B">
                    <w:rPr>
                      <w:color w:val="7030A0"/>
                    </w:rPr>
                    <w:t>χωρική</w:t>
                  </w:r>
                  <w:r w:rsidRPr="00A2054B">
                    <w:rPr>
                      <w:color w:val="7030A0"/>
                    </w:rPr>
                    <w:t>ς</w:t>
                  </w:r>
                  <w:r w:rsidR="00AD5D1B" w:rsidRPr="00A2054B">
                    <w:rPr>
                      <w:color w:val="7030A0"/>
                    </w:rPr>
                    <w:t xml:space="preserve"> και λογικομαθηματική</w:t>
                  </w:r>
                  <w:r w:rsidRPr="00A2054B">
                    <w:rPr>
                      <w:color w:val="7030A0"/>
                    </w:rPr>
                    <w:t>ς</w:t>
                  </w:r>
                  <w:r w:rsidR="00AD5D1B" w:rsidRPr="00A2054B">
                    <w:rPr>
                      <w:color w:val="7030A0"/>
                    </w:rPr>
                    <w:t xml:space="preserve"> νοημοσύνη</w:t>
                  </w:r>
                  <w:r w:rsidRPr="00A2054B">
                    <w:rPr>
                      <w:color w:val="7030A0"/>
                    </w:rPr>
                    <w:t>ς</w:t>
                  </w:r>
                </w:p>
                <w:p w14:paraId="1F050EAB" w14:textId="77777777" w:rsidR="00A2054B" w:rsidRDefault="001B3CE0" w:rsidP="00DC0F6D">
                  <w:pPr>
                    <w:pStyle w:val="a6"/>
                    <w:numPr>
                      <w:ilvl w:val="0"/>
                      <w:numId w:val="34"/>
                    </w:numPr>
                    <w:jc w:val="both"/>
                    <w:rPr>
                      <w:color w:val="7030A0"/>
                    </w:rPr>
                  </w:pPr>
                  <w:r w:rsidRPr="00A2054B">
                    <w:rPr>
                      <w:color w:val="7030A0"/>
                    </w:rPr>
                    <w:t xml:space="preserve">Αναγνώριση, ονομασία, περιγραφή και ταξινόμηση σχημάτων στον κήπο  (τρίγωνο, ορθογώνιο, παραλληλόγραμμο, τετράγωνο, </w:t>
                  </w:r>
                  <w:r w:rsidRPr="00A2054B">
                    <w:rPr>
                      <w:color w:val="7030A0"/>
                    </w:rPr>
                    <w:lastRenderedPageBreak/>
                    <w:t>ρόμβο, κύκλο) ανεξάρτητα από το μέγεθος και τον προσανατολισμό τους.</w:t>
                  </w:r>
                </w:p>
                <w:p w14:paraId="768E4730" w14:textId="77777777" w:rsidR="00A2054B" w:rsidRDefault="001B3CE0" w:rsidP="001B3CE0">
                  <w:pPr>
                    <w:pStyle w:val="a6"/>
                    <w:numPr>
                      <w:ilvl w:val="0"/>
                      <w:numId w:val="34"/>
                    </w:numPr>
                    <w:jc w:val="both"/>
                    <w:rPr>
                      <w:color w:val="7030A0"/>
                    </w:rPr>
                  </w:pPr>
                  <w:r w:rsidRPr="00A2054B">
                    <w:rPr>
                      <w:color w:val="7030A0"/>
                    </w:rPr>
                    <w:t>Διάκριση τοπολογικών εννοιών (π.χ. ανοιχτό-κλειστό, μέσα-έξω) στον σχολικό κήπο.</w:t>
                  </w:r>
                </w:p>
                <w:p w14:paraId="787B06B3" w14:textId="77777777" w:rsidR="00A2054B" w:rsidRDefault="001B3CE0" w:rsidP="001B3CE0">
                  <w:pPr>
                    <w:pStyle w:val="a6"/>
                    <w:numPr>
                      <w:ilvl w:val="0"/>
                      <w:numId w:val="34"/>
                    </w:numPr>
                    <w:jc w:val="both"/>
                    <w:rPr>
                      <w:color w:val="7030A0"/>
                    </w:rPr>
                  </w:pPr>
                  <w:r w:rsidRPr="00A2054B">
                    <w:rPr>
                      <w:color w:val="7030A0"/>
                    </w:rPr>
                    <w:t>Γεωμετρία – Μέτρηση  (υπολογισμός μήκους, πλάτους,  ακτίνας και διαμέτρου, περιμέτρου και εμβαδού)</w:t>
                  </w:r>
                </w:p>
                <w:p w14:paraId="5585E0DB" w14:textId="77777777" w:rsidR="00A2054B" w:rsidRDefault="001B3CE0" w:rsidP="00DC0F6D">
                  <w:pPr>
                    <w:pStyle w:val="a6"/>
                    <w:numPr>
                      <w:ilvl w:val="0"/>
                      <w:numId w:val="34"/>
                    </w:numPr>
                    <w:jc w:val="both"/>
                    <w:rPr>
                      <w:color w:val="7030A0"/>
                    </w:rPr>
                  </w:pPr>
                  <w:r w:rsidRPr="00A2054B">
                    <w:rPr>
                      <w:color w:val="7030A0"/>
                    </w:rPr>
                    <w:t>Ανάπτυξη δεξιοτήτων χειρισμού εργαλείων και οργάνων για μέτρηση και υπολογισμό</w:t>
                  </w:r>
                  <w:r w:rsidR="00A2054B" w:rsidRPr="00A2054B">
                    <w:rPr>
                      <w:color w:val="7030A0"/>
                    </w:rPr>
                    <w:t>: Με τη βοήθεια μιας μετροταινίας μετρούνται: α) το µήκος και το πλάτος της σχολικής αυλής, β) το τμήμα της αυλής που καλύπτεται από έδαφος (χώμα), γ) το τμήμα της αυλής που πιθανόν έχει βλάστηση</w:t>
                  </w:r>
                </w:p>
                <w:p w14:paraId="2EAB54EE" w14:textId="77777777" w:rsidR="00A2054B" w:rsidRDefault="001B3CE0" w:rsidP="00A2054B">
                  <w:pPr>
                    <w:pStyle w:val="a6"/>
                    <w:numPr>
                      <w:ilvl w:val="0"/>
                      <w:numId w:val="34"/>
                    </w:numPr>
                    <w:jc w:val="both"/>
                    <w:rPr>
                      <w:color w:val="7030A0"/>
                    </w:rPr>
                  </w:pPr>
                  <w:r w:rsidRPr="00A2054B">
                    <w:rPr>
                      <w:color w:val="7030A0"/>
                    </w:rPr>
                    <w:t>Εμπλοκή των μαθητών στη</w:t>
                  </w:r>
                  <w:r w:rsidR="00C67471" w:rsidRPr="00A2054B">
                    <w:rPr>
                      <w:color w:val="7030A0"/>
                    </w:rPr>
                    <w:t xml:space="preserve"> διαδικασία σύνταξης του προϋπολογισµού</w:t>
                  </w:r>
                  <w:r w:rsidRPr="00A2054B">
                    <w:rPr>
                      <w:color w:val="7030A0"/>
                    </w:rPr>
                    <w:t xml:space="preserve"> εκτελώντας απλές µαθηµατικές πράξεις</w:t>
                  </w:r>
                  <w:r w:rsidR="00A2054B" w:rsidRPr="00A2054B">
                    <w:rPr>
                      <w:color w:val="7030A0"/>
                    </w:rPr>
                    <w:t xml:space="preserve"> με ακέραιους ή δεκαδικούς αριθμούς</w:t>
                  </w:r>
                  <w:r w:rsidRPr="00A2054B">
                    <w:rPr>
                      <w:color w:val="7030A0"/>
                    </w:rPr>
                    <w:t xml:space="preserve">. </w:t>
                  </w:r>
                </w:p>
                <w:p w14:paraId="37CAFBEA" w14:textId="7DE5F21E" w:rsidR="00A2054B" w:rsidRPr="00A2054B" w:rsidRDefault="00A2054B" w:rsidP="00A2054B">
                  <w:pPr>
                    <w:pStyle w:val="a6"/>
                    <w:numPr>
                      <w:ilvl w:val="0"/>
                      <w:numId w:val="34"/>
                    </w:numPr>
                    <w:jc w:val="both"/>
                    <w:rPr>
                      <w:color w:val="7030A0"/>
                    </w:rPr>
                  </w:pPr>
                  <w:r w:rsidRPr="00A2054B">
                    <w:rPr>
                      <w:color w:val="7030A0"/>
                    </w:rPr>
                    <w:t>Στατιστική:</w:t>
                  </w:r>
                  <w:r w:rsidRPr="00A2054B">
                    <w:rPr>
                      <w:rFonts w:eastAsia="PFEncoreSansPro-Light" w:cs="PFEncoreSansPro-Light"/>
                      <w:color w:val="7030A0"/>
                    </w:rPr>
                    <w:t xml:space="preserve"> Αποτύπωση και παρουσίαση με μορφή γραφικών των αποτελεσμάτων έρευνας όπως το ποσοστό κάλυψης της αυλής με πράσινο, την κατανομή των υλικών επικάλυψης της αυλής κλπ. </w:t>
                  </w:r>
                </w:p>
                <w:p w14:paraId="5556C423" w14:textId="77777777" w:rsidR="002C2F8B" w:rsidRDefault="002C2F8B" w:rsidP="00866A3A">
                  <w:pPr>
                    <w:rPr>
                      <w:rFonts w:ascii="Aptos" w:eastAsia="Aptos" w:hAnsi="Aptos" w:cs="Times New Roman"/>
                      <w:b/>
                      <w:bCs/>
                      <w:sz w:val="20"/>
                      <w:szCs w:val="20"/>
                    </w:rPr>
                  </w:pPr>
                </w:p>
                <w:p w14:paraId="55C5E6C6" w14:textId="77777777" w:rsidR="00866A3A" w:rsidRPr="00866A3A" w:rsidRDefault="00866A3A" w:rsidP="00866A3A">
                  <w:pPr>
                    <w:rPr>
                      <w:rFonts w:ascii="Aptos" w:eastAsia="Aptos" w:hAnsi="Aptos" w:cs="Times New Roman"/>
                      <w:b/>
                      <w:bCs/>
                      <w:sz w:val="20"/>
                      <w:szCs w:val="20"/>
                    </w:rPr>
                  </w:pPr>
                </w:p>
              </w:tc>
            </w:tr>
            <w:tr w:rsidR="00866A3A" w:rsidRPr="00866A3A" w14:paraId="1469B6DF" w14:textId="77777777" w:rsidTr="00866A3A">
              <w:tc>
                <w:tcPr>
                  <w:tcW w:w="4395" w:type="dxa"/>
                  <w:shd w:val="clear" w:color="auto" w:fill="E8E8E8"/>
                </w:tcPr>
                <w:p w14:paraId="578FD278"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lastRenderedPageBreak/>
                    <w:t xml:space="preserve">Πώς  μπορεί να προωθηθεί η σημασία της υγιεινής διατροφής και γενικότερα της υγείας μας; </w:t>
                  </w:r>
                </w:p>
                <w:p w14:paraId="438A279A" w14:textId="77777777" w:rsidR="00866A3A" w:rsidRPr="00866A3A" w:rsidRDefault="00866A3A" w:rsidP="00866A3A">
                  <w:pPr>
                    <w:rPr>
                      <w:rFonts w:ascii="Aptos" w:eastAsia="Aptos" w:hAnsi="Aptos" w:cs="Times New Roman"/>
                      <w:sz w:val="20"/>
                      <w:szCs w:val="20"/>
                    </w:rPr>
                  </w:pPr>
                </w:p>
              </w:tc>
              <w:tc>
                <w:tcPr>
                  <w:tcW w:w="4395" w:type="dxa"/>
                  <w:shd w:val="clear" w:color="auto" w:fill="E8E8E8"/>
                </w:tcPr>
                <w:p w14:paraId="261E08E7" w14:textId="23CADDE2" w:rsidR="00866A3A" w:rsidRPr="00082730" w:rsidRDefault="003D260B" w:rsidP="00866A3A">
                  <w:pPr>
                    <w:rPr>
                      <w:rFonts w:ascii="Aptos" w:eastAsia="Aptos" w:hAnsi="Aptos" w:cs="Times New Roman"/>
                      <w:bCs/>
                      <w:sz w:val="20"/>
                      <w:szCs w:val="20"/>
                    </w:rPr>
                  </w:pPr>
                  <w:r w:rsidRPr="00082730">
                    <w:rPr>
                      <w:rFonts w:ascii="Aptos" w:eastAsia="Aptos" w:hAnsi="Aptos" w:cs="Times New Roman"/>
                      <w:bCs/>
                      <w:sz w:val="20"/>
                      <w:szCs w:val="20"/>
                    </w:rPr>
                    <w:t xml:space="preserve">Αγωγή Υγείας - </w:t>
                  </w:r>
                  <w:r w:rsidR="007C38C8" w:rsidRPr="00082730">
                    <w:rPr>
                      <w:rFonts w:ascii="Aptos" w:eastAsia="Aptos" w:hAnsi="Aptos" w:cs="Times New Roman"/>
                      <w:bCs/>
                      <w:sz w:val="20"/>
                      <w:szCs w:val="20"/>
                    </w:rPr>
                    <w:t xml:space="preserve">Οικιακή Οικονομία </w:t>
                  </w:r>
                </w:p>
                <w:p w14:paraId="3666A36C" w14:textId="7D58117E" w:rsidR="00866A3A" w:rsidRPr="00082730" w:rsidRDefault="00866A3A" w:rsidP="00866A3A">
                  <w:pPr>
                    <w:rPr>
                      <w:rFonts w:ascii="Aptos" w:eastAsia="Aptos" w:hAnsi="Aptos" w:cs="Times New Roman"/>
                      <w:sz w:val="20"/>
                      <w:szCs w:val="20"/>
                    </w:rPr>
                  </w:pPr>
                  <w:r w:rsidRPr="00082730">
                    <w:rPr>
                      <w:rFonts w:ascii="Aptos" w:eastAsia="Aptos" w:hAnsi="Aptos" w:cs="Times New Roman"/>
                      <w:sz w:val="20"/>
                      <w:szCs w:val="20"/>
                    </w:rPr>
                    <w:t>(καλλιέργεια φρούτων, λαχανικών, βοτάνων, τοπικά προϊόντα, παραδοσι</w:t>
                  </w:r>
                  <w:r w:rsidR="00992464" w:rsidRPr="00082730">
                    <w:rPr>
                      <w:rFonts w:ascii="Aptos" w:eastAsia="Aptos" w:hAnsi="Aptos" w:cs="Times New Roman"/>
                      <w:sz w:val="20"/>
                      <w:szCs w:val="20"/>
                    </w:rPr>
                    <w:t>ακή ιατρική και γιατροσόφια, κ. τ. λ.</w:t>
                  </w:r>
                  <w:r w:rsidRPr="00082730">
                    <w:rPr>
                      <w:rFonts w:ascii="Aptos" w:eastAsia="Aptos" w:hAnsi="Aptos" w:cs="Times New Roman"/>
                      <w:sz w:val="20"/>
                      <w:szCs w:val="20"/>
                    </w:rPr>
                    <w:t xml:space="preserve"> )</w:t>
                  </w:r>
                </w:p>
                <w:p w14:paraId="36A40653" w14:textId="77777777" w:rsidR="00992464" w:rsidRPr="00082730" w:rsidRDefault="00992464" w:rsidP="00866A3A">
                  <w:pPr>
                    <w:rPr>
                      <w:rFonts w:ascii="Aptos" w:eastAsia="Aptos" w:hAnsi="Aptos" w:cs="Times New Roman"/>
                      <w:sz w:val="20"/>
                      <w:szCs w:val="20"/>
                    </w:rPr>
                  </w:pPr>
                </w:p>
                <w:p w14:paraId="29758ABA" w14:textId="27FC00A5" w:rsidR="00992464" w:rsidRPr="00A2054B" w:rsidRDefault="00992464" w:rsidP="00992464">
                  <w:pPr>
                    <w:pStyle w:val="Default"/>
                    <w:spacing w:after="200"/>
                    <w:jc w:val="both"/>
                    <w:rPr>
                      <w:rFonts w:asciiTheme="minorHAnsi" w:hAnsiTheme="minorHAnsi"/>
                      <w:color w:val="7030A0"/>
                      <w:sz w:val="22"/>
                      <w:szCs w:val="22"/>
                    </w:rPr>
                  </w:pPr>
                  <w:r w:rsidRPr="00A2054B">
                    <w:rPr>
                      <w:rFonts w:asciiTheme="minorHAnsi" w:hAnsiTheme="minorHAnsi"/>
                      <w:color w:val="7030A0"/>
                      <w:sz w:val="22"/>
                      <w:szCs w:val="22"/>
                    </w:rPr>
                    <w:t xml:space="preserve">Ο σχολικός κήπος μπορεί να αποτελέσει χώρο βιωματικής προσέγγισης των αρχών της Μεσογειακής Διατροφής, που περιλαμβάνει άφθονες φυτικές ίνες και αντιοξειδωτικά (φρούτα, λαχανικά, ψωμί/δημητριακά, πατάτες, όσπρια, καρποί) και μάλιστα της Αειφορικής (στηρίζοντας την βιοποικιλότητα, τα τοπικά και εποχικά προϊόντα, τους ντόπιους σπόρους, την αυτάρκεια της τροφής) αλλά και χώρος ανάπτυξης των αξιών που προέρχονται μέσα από αυτήν και είναι συνυφασμένες με το πολιτισμικό πλαίσιο των χωρών της Μεσογείου. Τα προϊόντα που θα προκύψουν από τον σχολικό κήπο, καθώς και ο τρόπος παραγωγής και κατανάλωσής τους, αναδεικνύει και προωθεί τις αξίες και τα </w:t>
                  </w:r>
                  <w:r w:rsidRPr="00A2054B">
                    <w:rPr>
                      <w:rFonts w:asciiTheme="minorHAnsi" w:hAnsiTheme="minorHAnsi"/>
                      <w:color w:val="7030A0"/>
                      <w:sz w:val="22"/>
                      <w:szCs w:val="22"/>
                    </w:rPr>
                    <w:lastRenderedPageBreak/>
                    <w:t>χαρακτηριστικά της παραδοσιακής Μεσογειακής Διατροφής που αναφύονται μέσα από τη γνώση, την πρακτική και τις παραδόσεις που συνοδεύουν τη μεσογειακή δίαιτα, τις πρώτες ύλες που χρησιμοποιούνται, αλλά και τις κοινωνικές σχέσεις γύρω από το τραπέζι.</w:t>
                  </w:r>
                </w:p>
                <w:p w14:paraId="5F2BAD8E" w14:textId="6E2CD176" w:rsidR="00866A3A" w:rsidRPr="00082730" w:rsidRDefault="00866A3A" w:rsidP="00866A3A">
                  <w:pPr>
                    <w:rPr>
                      <w:rFonts w:ascii="Aptos" w:eastAsia="Aptos" w:hAnsi="Aptos" w:cs="Times New Roman"/>
                      <w:bCs/>
                      <w:sz w:val="20"/>
                      <w:szCs w:val="20"/>
                    </w:rPr>
                  </w:pPr>
                </w:p>
                <w:p w14:paraId="622BF96F" w14:textId="77777777" w:rsidR="00414260" w:rsidRPr="00082730" w:rsidRDefault="00414260" w:rsidP="00C67471">
                  <w:pPr>
                    <w:jc w:val="both"/>
                    <w:rPr>
                      <w:color w:val="7030A0"/>
                    </w:rPr>
                  </w:pPr>
                  <w:r w:rsidRPr="00082730">
                    <w:rPr>
                      <w:color w:val="7030A0"/>
                    </w:rPr>
                    <w:t>Η σημασία της υγιεινής διατροφής και γενικότερα της υγείας θα προωθηθεί ως ακολούθως:</w:t>
                  </w:r>
                </w:p>
                <w:p w14:paraId="1EF5A401" w14:textId="78AB6419" w:rsidR="00414260" w:rsidRPr="00082730" w:rsidRDefault="00414260" w:rsidP="00C67471">
                  <w:pPr>
                    <w:jc w:val="both"/>
                    <w:rPr>
                      <w:color w:val="7030A0"/>
                    </w:rPr>
                  </w:pPr>
                  <w:r w:rsidRPr="00082730">
                    <w:rPr>
                      <w:color w:val="7030A0"/>
                    </w:rPr>
                    <w:t xml:space="preserve"> </w:t>
                  </w:r>
                </w:p>
                <w:p w14:paraId="4F1BEF9E" w14:textId="22B4A951" w:rsidR="00414260" w:rsidRPr="00082730" w:rsidRDefault="00414260" w:rsidP="009A1267">
                  <w:pPr>
                    <w:pStyle w:val="a6"/>
                    <w:numPr>
                      <w:ilvl w:val="0"/>
                      <w:numId w:val="31"/>
                    </w:numPr>
                    <w:jc w:val="both"/>
                    <w:rPr>
                      <w:color w:val="7030A0"/>
                    </w:rPr>
                  </w:pPr>
                  <w:r w:rsidRPr="00082730">
                    <w:rPr>
                      <w:color w:val="7030A0"/>
                    </w:rPr>
                    <w:t xml:space="preserve">Μελέτης </w:t>
                  </w:r>
                  <w:r w:rsidR="00C67471" w:rsidRPr="00082730">
                    <w:rPr>
                      <w:color w:val="7030A0"/>
                    </w:rPr>
                    <w:t xml:space="preserve"> </w:t>
                  </w:r>
                  <w:r w:rsidRPr="00082730">
                    <w:rPr>
                      <w:color w:val="7030A0"/>
                    </w:rPr>
                    <w:t>τ</w:t>
                  </w:r>
                  <w:r w:rsidR="00C67471" w:rsidRPr="00082730">
                    <w:rPr>
                      <w:color w:val="7030A0"/>
                    </w:rPr>
                    <w:t>η</w:t>
                  </w:r>
                  <w:r w:rsidRPr="00082730">
                    <w:rPr>
                      <w:color w:val="7030A0"/>
                    </w:rPr>
                    <w:t>ς</w:t>
                  </w:r>
                  <w:r w:rsidR="00C67471" w:rsidRPr="00082730">
                    <w:rPr>
                      <w:color w:val="7030A0"/>
                    </w:rPr>
                    <w:t xml:space="preserve"> αξία</w:t>
                  </w:r>
                  <w:r w:rsidRPr="00082730">
                    <w:rPr>
                      <w:color w:val="7030A0"/>
                    </w:rPr>
                    <w:t>ς</w:t>
                  </w:r>
                  <w:r w:rsidR="00C67471" w:rsidRPr="00082730">
                    <w:rPr>
                      <w:color w:val="7030A0"/>
                    </w:rPr>
                    <w:t xml:space="preserve"> της Μεσογειακής διατροφής και η σύνδεσ</w:t>
                  </w:r>
                  <w:r w:rsidR="007A6F40">
                    <w:rPr>
                      <w:color w:val="7030A0"/>
                    </w:rPr>
                    <w:t>ή</w:t>
                  </w:r>
                  <w:r w:rsidR="00C67471" w:rsidRPr="00082730">
                    <w:rPr>
                      <w:color w:val="7030A0"/>
                    </w:rPr>
                    <w:t xml:space="preserve"> της</w:t>
                  </w:r>
                  <w:r w:rsidRPr="00082730">
                    <w:rPr>
                      <w:color w:val="7030A0"/>
                    </w:rPr>
                    <w:t xml:space="preserve"> με την υγεία </w:t>
                  </w:r>
                  <w:r w:rsidR="007A6F40">
                    <w:rPr>
                      <w:color w:val="7030A0"/>
                    </w:rPr>
                    <w:t>μας.</w:t>
                  </w:r>
                </w:p>
                <w:p w14:paraId="49DED24E" w14:textId="16802AC4" w:rsidR="00236D17" w:rsidRPr="00082730" w:rsidRDefault="00236D17" w:rsidP="009A1267">
                  <w:pPr>
                    <w:pStyle w:val="a6"/>
                    <w:numPr>
                      <w:ilvl w:val="0"/>
                      <w:numId w:val="31"/>
                    </w:numPr>
                    <w:jc w:val="both"/>
                    <w:rPr>
                      <w:color w:val="7030A0"/>
                    </w:rPr>
                  </w:pPr>
                  <w:r w:rsidRPr="00082730">
                    <w:rPr>
                      <w:color w:val="7030A0"/>
                    </w:rPr>
                    <w:t>Ο</w:t>
                  </w:r>
                  <w:r w:rsidR="00C67471" w:rsidRPr="00082730">
                    <w:rPr>
                      <w:color w:val="7030A0"/>
                    </w:rPr>
                    <w:t>ι καταναλωτικές μας συνήθειες κα</w:t>
                  </w:r>
                  <w:r w:rsidRPr="00082730">
                    <w:rPr>
                      <w:color w:val="7030A0"/>
                    </w:rPr>
                    <w:t>ι η αξία της τοπικής διατροφής</w:t>
                  </w:r>
                  <w:r w:rsidR="007A6F40">
                    <w:rPr>
                      <w:color w:val="7030A0"/>
                    </w:rPr>
                    <w:t>.</w:t>
                  </w:r>
                </w:p>
                <w:p w14:paraId="7BFBEC23" w14:textId="7163A364" w:rsidR="00236D17" w:rsidRPr="00082730" w:rsidRDefault="00236D17" w:rsidP="009A1267">
                  <w:pPr>
                    <w:pStyle w:val="a6"/>
                    <w:numPr>
                      <w:ilvl w:val="0"/>
                      <w:numId w:val="31"/>
                    </w:numPr>
                    <w:jc w:val="both"/>
                    <w:rPr>
                      <w:color w:val="7030A0"/>
                    </w:rPr>
                  </w:pPr>
                  <w:r w:rsidRPr="00082730">
                    <w:rPr>
                      <w:color w:val="7030A0"/>
                    </w:rPr>
                    <w:t>Οι βιολογικοί και συμβατικοί σπόροι: σημαντικές διαφορές τους όσον αφορά στη διατροφή μας και στην προστασία του περιβάλλοντος</w:t>
                  </w:r>
                  <w:r w:rsidR="007A6F40">
                    <w:rPr>
                      <w:color w:val="7030A0"/>
                    </w:rPr>
                    <w:t>.</w:t>
                  </w:r>
                  <w:r w:rsidRPr="00082730">
                    <w:rPr>
                      <w:color w:val="7030A0"/>
                    </w:rPr>
                    <w:t xml:space="preserve"> </w:t>
                  </w:r>
                </w:p>
                <w:p w14:paraId="4910A401" w14:textId="238CF36F" w:rsidR="00236D17" w:rsidRPr="00082730" w:rsidRDefault="00236D17" w:rsidP="009A1267">
                  <w:pPr>
                    <w:pStyle w:val="a6"/>
                    <w:numPr>
                      <w:ilvl w:val="0"/>
                      <w:numId w:val="31"/>
                    </w:numPr>
                    <w:jc w:val="both"/>
                    <w:rPr>
                      <w:color w:val="7030A0"/>
                    </w:rPr>
                  </w:pPr>
                  <w:r w:rsidRPr="00082730">
                    <w:rPr>
                      <w:color w:val="7030A0"/>
                    </w:rPr>
                    <w:t xml:space="preserve">Οι δυνατότητες καλλιέργειας και παραγωγής της τροφή </w:t>
                  </w:r>
                  <w:r w:rsidR="007A6F40">
                    <w:rPr>
                      <w:color w:val="7030A0"/>
                    </w:rPr>
                    <w:t>μας.</w:t>
                  </w:r>
                </w:p>
                <w:p w14:paraId="4F253FEB" w14:textId="5FF3F8DA" w:rsidR="00236D17" w:rsidRPr="00082730" w:rsidRDefault="00236D17" w:rsidP="009A1267">
                  <w:pPr>
                    <w:pStyle w:val="a6"/>
                    <w:numPr>
                      <w:ilvl w:val="0"/>
                      <w:numId w:val="31"/>
                    </w:numPr>
                    <w:jc w:val="both"/>
                    <w:rPr>
                      <w:color w:val="7030A0"/>
                    </w:rPr>
                  </w:pPr>
                  <w:r w:rsidRPr="00082730">
                    <w:rPr>
                      <w:color w:val="7030A0"/>
                    </w:rPr>
                    <w:t>Διατροφική επάρκεια</w:t>
                  </w:r>
                  <w:r w:rsidR="007A6F40">
                    <w:rPr>
                      <w:color w:val="7030A0"/>
                    </w:rPr>
                    <w:t>.</w:t>
                  </w:r>
                </w:p>
                <w:p w14:paraId="406BD2A2" w14:textId="6831F795" w:rsidR="00236D17" w:rsidRPr="00082730" w:rsidRDefault="00236D17" w:rsidP="009A1267">
                  <w:pPr>
                    <w:pStyle w:val="a6"/>
                    <w:numPr>
                      <w:ilvl w:val="0"/>
                      <w:numId w:val="31"/>
                    </w:numPr>
                    <w:jc w:val="both"/>
                    <w:rPr>
                      <w:color w:val="7030A0"/>
                    </w:rPr>
                  </w:pPr>
                  <w:r w:rsidRPr="00082730">
                    <w:rPr>
                      <w:color w:val="7030A0"/>
                    </w:rPr>
                    <w:t>Η σημασία των βοτάνων στη διατροφή και στην υγεία μας: ιστορίες και μύθοι σχετικές με τα βότανα</w:t>
                  </w:r>
                  <w:r w:rsidR="007A6F40">
                    <w:rPr>
                      <w:color w:val="7030A0"/>
                    </w:rPr>
                    <w:t>.</w:t>
                  </w:r>
                  <w:r w:rsidRPr="00082730">
                    <w:rPr>
                      <w:color w:val="7030A0"/>
                    </w:rPr>
                    <w:t xml:space="preserve"> </w:t>
                  </w:r>
                </w:p>
                <w:p w14:paraId="38C990DF" w14:textId="34C7987E" w:rsidR="00236D17" w:rsidRPr="00082730" w:rsidRDefault="00236D17" w:rsidP="009A1267">
                  <w:pPr>
                    <w:pStyle w:val="a6"/>
                    <w:numPr>
                      <w:ilvl w:val="0"/>
                      <w:numId w:val="31"/>
                    </w:numPr>
                    <w:jc w:val="both"/>
                    <w:rPr>
                      <w:rFonts w:ascii="Aptos" w:eastAsia="Aptos" w:hAnsi="Aptos" w:cs="Times New Roman"/>
                      <w:bCs/>
                      <w:color w:val="7030A0"/>
                    </w:rPr>
                  </w:pPr>
                  <w:r w:rsidRPr="00082730">
                    <w:rPr>
                      <w:color w:val="7030A0"/>
                    </w:rPr>
                    <w:t>Τα μυστικά μια υγιεινής διατροφής: μαγειρεύοντας λαχανικά που παράγουμε</w:t>
                  </w:r>
                  <w:r w:rsidR="007A6F40">
                    <w:rPr>
                      <w:color w:val="7030A0"/>
                    </w:rPr>
                    <w:t>.</w:t>
                  </w:r>
                </w:p>
                <w:p w14:paraId="70521EA5" w14:textId="77777777" w:rsidR="00992464" w:rsidRPr="00082730" w:rsidRDefault="00236D17" w:rsidP="00992464">
                  <w:pPr>
                    <w:pStyle w:val="a6"/>
                    <w:numPr>
                      <w:ilvl w:val="0"/>
                      <w:numId w:val="31"/>
                    </w:numPr>
                    <w:jc w:val="both"/>
                    <w:rPr>
                      <w:rFonts w:ascii="Aptos" w:eastAsia="Aptos" w:hAnsi="Aptos" w:cs="Times New Roman"/>
                      <w:bCs/>
                      <w:color w:val="7030A0"/>
                    </w:rPr>
                  </w:pPr>
                  <w:r w:rsidRPr="00082730">
                    <w:rPr>
                      <w:rFonts w:ascii="Aptos" w:eastAsia="Aptos" w:hAnsi="Aptos" w:cs="Times New Roman"/>
                      <w:bCs/>
                      <w:color w:val="7030A0"/>
                    </w:rPr>
                    <w:t>Ο</w:t>
                  </w:r>
                  <w:r w:rsidRPr="00082730">
                    <w:rPr>
                      <w:color w:val="7030A0"/>
                    </w:rPr>
                    <w:t xml:space="preserve"> ρόλος των φυτ</w:t>
                  </w:r>
                  <w:r w:rsidR="00992464" w:rsidRPr="00082730">
                    <w:rPr>
                      <w:color w:val="7030A0"/>
                    </w:rPr>
                    <w:t>ών στη διατροφή του ανθρώπου.</w:t>
                  </w:r>
                </w:p>
                <w:p w14:paraId="2E7B22CF" w14:textId="51A9703E" w:rsidR="00236D17" w:rsidRPr="00082730" w:rsidRDefault="00992464" w:rsidP="00992464">
                  <w:pPr>
                    <w:pStyle w:val="a6"/>
                    <w:numPr>
                      <w:ilvl w:val="0"/>
                      <w:numId w:val="31"/>
                    </w:numPr>
                    <w:jc w:val="both"/>
                    <w:rPr>
                      <w:rFonts w:ascii="Aptos" w:eastAsia="Aptos" w:hAnsi="Aptos" w:cs="Times New Roman"/>
                      <w:bCs/>
                      <w:color w:val="7030A0"/>
                    </w:rPr>
                  </w:pPr>
                  <w:r w:rsidRPr="00082730">
                    <w:rPr>
                      <w:rFonts w:ascii="Aptos" w:eastAsia="Aptos" w:hAnsi="Aptos" w:cs="Times New Roman"/>
                      <w:bCs/>
                      <w:color w:val="7030A0"/>
                    </w:rPr>
                    <w:t>Σ</w:t>
                  </w:r>
                  <w:r w:rsidRPr="00082730">
                    <w:rPr>
                      <w:color w:val="7030A0"/>
                    </w:rPr>
                    <w:t>υγκέντρωση συνταγών και  μαγείρεμα</w:t>
                  </w:r>
                  <w:r w:rsidR="00236D17" w:rsidRPr="00082730">
                    <w:rPr>
                      <w:color w:val="7030A0"/>
                    </w:rPr>
                    <w:t xml:space="preserve"> αξιοποιώντας τα δικά τους λαχανικά και βότανα.</w:t>
                  </w:r>
                </w:p>
                <w:p w14:paraId="09B17AC2" w14:textId="4CA0180D" w:rsidR="00992464" w:rsidRPr="00082730" w:rsidRDefault="00992464" w:rsidP="00992464">
                  <w:pPr>
                    <w:pStyle w:val="a6"/>
                    <w:numPr>
                      <w:ilvl w:val="0"/>
                      <w:numId w:val="31"/>
                    </w:numPr>
                    <w:jc w:val="both"/>
                    <w:rPr>
                      <w:rFonts w:ascii="Aptos" w:eastAsia="Aptos" w:hAnsi="Aptos" w:cs="Times New Roman"/>
                      <w:bCs/>
                      <w:color w:val="7030A0"/>
                    </w:rPr>
                  </w:pPr>
                  <w:r w:rsidRPr="00082730">
                    <w:rPr>
                      <w:color w:val="7030A0"/>
                    </w:rPr>
                    <w:t>Ομαδικό γεύμα στο σχολείο</w:t>
                  </w:r>
                  <w:r w:rsidR="007A6F40">
                    <w:rPr>
                      <w:color w:val="7030A0"/>
                    </w:rPr>
                    <w:t>.</w:t>
                  </w:r>
                </w:p>
                <w:p w14:paraId="764C1FCF" w14:textId="408515BF" w:rsidR="00992464" w:rsidRPr="00082730" w:rsidRDefault="00992464" w:rsidP="00992464">
                  <w:pPr>
                    <w:pStyle w:val="a6"/>
                    <w:numPr>
                      <w:ilvl w:val="0"/>
                      <w:numId w:val="31"/>
                    </w:numPr>
                    <w:jc w:val="both"/>
                    <w:rPr>
                      <w:rFonts w:ascii="Aptos" w:eastAsia="Aptos" w:hAnsi="Aptos" w:cs="Times New Roman"/>
                      <w:bCs/>
                      <w:color w:val="7030A0"/>
                    </w:rPr>
                  </w:pPr>
                  <w:r w:rsidRPr="00082730">
                    <w:rPr>
                      <w:color w:val="7030A0"/>
                    </w:rPr>
                    <w:t>Εμπειρία συλλογικής κουζίνας</w:t>
                  </w:r>
                  <w:r w:rsidR="007A6F40">
                    <w:rPr>
                      <w:color w:val="7030A0"/>
                    </w:rPr>
                    <w:t>.</w:t>
                  </w:r>
                </w:p>
                <w:p w14:paraId="37C7534B" w14:textId="03CBE7B7" w:rsidR="00992464" w:rsidRPr="00082730" w:rsidRDefault="00992464" w:rsidP="00992464">
                  <w:pPr>
                    <w:pStyle w:val="a6"/>
                    <w:numPr>
                      <w:ilvl w:val="0"/>
                      <w:numId w:val="31"/>
                    </w:numPr>
                    <w:jc w:val="both"/>
                    <w:rPr>
                      <w:rFonts w:ascii="Aptos" w:eastAsia="Aptos" w:hAnsi="Aptos" w:cs="Times New Roman"/>
                      <w:bCs/>
                      <w:color w:val="7030A0"/>
                    </w:rPr>
                  </w:pPr>
                  <w:r w:rsidRPr="00082730">
                    <w:rPr>
                      <w:rFonts w:ascii="Aptos" w:eastAsia="Aptos" w:hAnsi="Aptos" w:cs="Times New Roman"/>
                      <w:bCs/>
                      <w:color w:val="7030A0"/>
                    </w:rPr>
                    <w:t>Παρασκευή παραδοσιακών προϊόντων</w:t>
                  </w:r>
                  <w:r w:rsidR="007A6F40">
                    <w:rPr>
                      <w:rFonts w:ascii="Aptos" w:eastAsia="Aptos" w:hAnsi="Aptos" w:cs="Times New Roman"/>
                      <w:bCs/>
                      <w:color w:val="7030A0"/>
                    </w:rPr>
                    <w:t>,</w:t>
                  </w:r>
                  <w:r w:rsidRPr="00082730">
                    <w:rPr>
                      <w:rFonts w:ascii="Aptos" w:eastAsia="Aptos" w:hAnsi="Aptos" w:cs="Times New Roman"/>
                      <w:bCs/>
                      <w:color w:val="7030A0"/>
                    </w:rPr>
                    <w:t xml:space="preserve"> όπως μαρμελάδας</w:t>
                  </w:r>
                  <w:r w:rsidR="007A6F40">
                    <w:rPr>
                      <w:rFonts w:ascii="Aptos" w:eastAsia="Aptos" w:hAnsi="Aptos" w:cs="Times New Roman"/>
                      <w:bCs/>
                      <w:color w:val="7030A0"/>
                    </w:rPr>
                    <w:t>.</w:t>
                  </w:r>
                </w:p>
                <w:p w14:paraId="79AB6340" w14:textId="77777777" w:rsidR="00236D17" w:rsidRDefault="00236D17" w:rsidP="00C67471">
                  <w:pPr>
                    <w:jc w:val="both"/>
                    <w:rPr>
                      <w:color w:val="7030A0"/>
                    </w:rPr>
                  </w:pPr>
                </w:p>
                <w:p w14:paraId="1E4D6FEC" w14:textId="77777777" w:rsidR="00E109CF" w:rsidRDefault="00E109CF" w:rsidP="00E109CF">
                  <w:pPr>
                    <w:rPr>
                      <w:rFonts w:ascii="Aptos" w:eastAsia="Aptos" w:hAnsi="Aptos" w:cs="Times New Roman"/>
                    </w:rPr>
                  </w:pPr>
                </w:p>
                <w:p w14:paraId="6948441B" w14:textId="256790E7" w:rsidR="006B2FB1" w:rsidRPr="00082730" w:rsidRDefault="00082730" w:rsidP="00992464">
                  <w:pPr>
                    <w:pStyle w:val="Default"/>
                    <w:spacing w:after="200"/>
                    <w:jc w:val="both"/>
                    <w:rPr>
                      <w:rFonts w:asciiTheme="minorHAnsi" w:hAnsiTheme="minorHAnsi"/>
                      <w:sz w:val="22"/>
                      <w:szCs w:val="22"/>
                    </w:rPr>
                  </w:pPr>
                  <w:r>
                    <w:rPr>
                      <w:rFonts w:asciiTheme="minorHAnsi" w:hAnsiTheme="minorHAnsi"/>
                      <w:color w:val="7030A0"/>
                      <w:sz w:val="22"/>
                      <w:szCs w:val="22"/>
                    </w:rPr>
                    <w:t>Τέλος</w:t>
                  </w:r>
                  <w:r w:rsidR="00A2054B">
                    <w:rPr>
                      <w:rFonts w:asciiTheme="minorHAnsi" w:hAnsiTheme="minorHAnsi"/>
                      <w:color w:val="7030A0"/>
                      <w:sz w:val="22"/>
                      <w:szCs w:val="22"/>
                    </w:rPr>
                    <w:t>,</w:t>
                  </w:r>
                  <w:r>
                    <w:rPr>
                      <w:rFonts w:asciiTheme="minorHAnsi" w:hAnsiTheme="minorHAnsi"/>
                      <w:color w:val="7030A0"/>
                      <w:sz w:val="22"/>
                      <w:szCs w:val="22"/>
                    </w:rPr>
                    <w:t xml:space="preserve"> αξίζει να σημειωθεί ότι ο σχολικός κήπος</w:t>
                  </w:r>
                  <w:r w:rsidR="00C46455" w:rsidRPr="00082730">
                    <w:rPr>
                      <w:rFonts w:asciiTheme="minorHAnsi" w:hAnsiTheme="minorHAnsi"/>
                      <w:color w:val="7030A0"/>
                      <w:sz w:val="22"/>
                      <w:szCs w:val="22"/>
                    </w:rPr>
                    <w:t xml:space="preserve"> και η παρασκευή γευμάτων συνδέουν αξίες και αρχές της αειφορίας και της Μεσογειακής διατροφής με τις καθημερινές επιλογές. Το παιδί που καλλιεργεί και μαγειρεύει σήμερα, θα γίνει ένας/μια υγιής πολίτης, ένας/μια συνειδητοποιημένος/η ενεργός παραγωγός, καταναλωτής αύριο</w:t>
                  </w:r>
                  <w:r>
                    <w:rPr>
                      <w:rFonts w:asciiTheme="minorHAnsi" w:hAnsiTheme="minorHAnsi"/>
                      <w:color w:val="7030A0"/>
                      <w:sz w:val="22"/>
                      <w:szCs w:val="22"/>
                    </w:rPr>
                    <w:t>.</w:t>
                  </w:r>
                </w:p>
              </w:tc>
            </w:tr>
            <w:tr w:rsidR="00866A3A" w:rsidRPr="00866A3A" w14:paraId="30930933" w14:textId="77777777" w:rsidTr="00866A3A">
              <w:tc>
                <w:tcPr>
                  <w:tcW w:w="4395" w:type="dxa"/>
                  <w:shd w:val="clear" w:color="auto" w:fill="E8E8E8"/>
                </w:tcPr>
                <w:p w14:paraId="3699548A" w14:textId="74D32AAD"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sz w:val="20"/>
                      <w:szCs w:val="20"/>
                    </w:rPr>
                    <w:lastRenderedPageBreak/>
                    <w:t xml:space="preserve">Πώς θα καλλιεργηθεί η δημιουργικότητα των μαθητών/μαθητριών; </w:t>
                  </w:r>
                </w:p>
                <w:p w14:paraId="334D0F92" w14:textId="77777777" w:rsidR="00866A3A" w:rsidRPr="00866A3A" w:rsidRDefault="00866A3A" w:rsidP="00866A3A">
                  <w:pPr>
                    <w:rPr>
                      <w:rFonts w:ascii="Aptos" w:eastAsia="Aptos" w:hAnsi="Aptos" w:cs="Times New Roman"/>
                      <w:sz w:val="20"/>
                      <w:szCs w:val="20"/>
                    </w:rPr>
                  </w:pPr>
                </w:p>
              </w:tc>
              <w:tc>
                <w:tcPr>
                  <w:tcW w:w="4395" w:type="dxa"/>
                  <w:shd w:val="clear" w:color="auto" w:fill="E8E8E8"/>
                </w:tcPr>
                <w:p w14:paraId="2E5B1AEC"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Τέχνη, Σχεδιασμός και Δημιουργικότητα</w:t>
                  </w:r>
                </w:p>
                <w:p w14:paraId="31071E12" w14:textId="14A3B725"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(υπαίθριες καλλιτεχνικές εγκαταστάσεις, έργα τέχνης, χρήση φυσικών υλικών από τον κήπο, ημερολόγιο φύσης, ξενοδοχείο εντόμων, υποστήριξη φυτών, φράκτης, μετεωρολογικός σταθμός κ.λπ)</w:t>
                  </w:r>
                </w:p>
                <w:p w14:paraId="3AAFBE22" w14:textId="77777777" w:rsidR="00E1446C" w:rsidRPr="00054915" w:rsidRDefault="00E1446C" w:rsidP="00866A3A">
                  <w:pPr>
                    <w:rPr>
                      <w:rFonts w:ascii="Aptos" w:eastAsia="Aptos" w:hAnsi="Aptos" w:cs="Times New Roman"/>
                      <w:sz w:val="20"/>
                      <w:szCs w:val="20"/>
                    </w:rPr>
                  </w:pPr>
                </w:p>
                <w:p w14:paraId="3524125C" w14:textId="7D8CE9CD" w:rsidR="000418DA" w:rsidRDefault="000418DA" w:rsidP="000418DA"/>
                <w:p w14:paraId="21F2676B" w14:textId="2C76076B" w:rsidR="001E0BEF" w:rsidRPr="00DE1292" w:rsidRDefault="00D12597" w:rsidP="00DE1292">
                  <w:pPr>
                    <w:jc w:val="both"/>
                    <w:rPr>
                      <w:color w:val="7030A0"/>
                    </w:rPr>
                  </w:pPr>
                  <w:r w:rsidRPr="00DE1292">
                    <w:rPr>
                      <w:color w:val="7030A0"/>
                    </w:rPr>
                    <w:t xml:space="preserve">Ο σχολικός κήπος μπορεί να </w:t>
                  </w:r>
                  <w:r w:rsidR="001E0BEF" w:rsidRPr="00DE1292">
                    <w:rPr>
                      <w:color w:val="7030A0"/>
                    </w:rPr>
                    <w:t>αναπτ</w:t>
                  </w:r>
                  <w:r w:rsidRPr="00DE1292">
                    <w:rPr>
                      <w:color w:val="7030A0"/>
                    </w:rPr>
                    <w:t>ύξει</w:t>
                  </w:r>
                  <w:r w:rsidR="001E0BEF" w:rsidRPr="00DE1292">
                    <w:rPr>
                      <w:color w:val="7030A0"/>
                    </w:rPr>
                    <w:t xml:space="preserve"> τα ιδιαίτερα ενδιαφέροντα, ταλέντα και κλίσεις τους και την ικανότητα να εκφράζονται μέσα από ζωγραφική, παιχνίδια ρόλων και θεατρικό παιχνίδι.</w:t>
                  </w:r>
                </w:p>
                <w:p w14:paraId="3120785D" w14:textId="77777777" w:rsidR="001E0BEF" w:rsidRPr="00DE1292" w:rsidRDefault="001E0BEF" w:rsidP="000418DA">
                  <w:pPr>
                    <w:rPr>
                      <w:color w:val="7030A0"/>
                    </w:rPr>
                  </w:pPr>
                </w:p>
                <w:p w14:paraId="130F4F87" w14:textId="2D87A29B" w:rsidR="000318E5" w:rsidRPr="001B3CE0" w:rsidRDefault="000318E5" w:rsidP="00DE1292">
                  <w:pPr>
                    <w:jc w:val="both"/>
                    <w:rPr>
                      <w:rFonts w:eastAsia="Aptos" w:cs="Times New Roman"/>
                      <w:b/>
                      <w:bCs/>
                      <w:color w:val="7030A0"/>
                    </w:rPr>
                  </w:pPr>
                  <w:r w:rsidRPr="001B3CE0">
                    <w:rPr>
                      <w:rFonts w:eastAsia="Aptos" w:cs="Times New Roman"/>
                      <w:color w:val="7030A0"/>
                    </w:rPr>
                    <w:t>Η</w:t>
                  </w:r>
                  <w:r w:rsidR="00DE1292" w:rsidRPr="001B3CE0">
                    <w:rPr>
                      <w:rFonts w:eastAsia="Aptos" w:cs="Times New Roman"/>
                      <w:color w:val="7030A0"/>
                    </w:rPr>
                    <w:t xml:space="preserve"> δημιουργικότητα των </w:t>
                  </w:r>
                  <w:r w:rsidRPr="001B3CE0">
                    <w:rPr>
                      <w:rFonts w:eastAsia="Aptos" w:cs="Times New Roman"/>
                      <w:color w:val="7030A0"/>
                    </w:rPr>
                    <w:t xml:space="preserve">μαθητών/μαθητριών θα καλλιεργηθεί με τις ακόλουθες δραστηριότητες: </w:t>
                  </w:r>
                </w:p>
                <w:p w14:paraId="031DF0B4" w14:textId="77777777" w:rsidR="00E1446C" w:rsidRPr="001B3CE0" w:rsidRDefault="00E1446C" w:rsidP="00DE1292">
                  <w:pPr>
                    <w:jc w:val="both"/>
                    <w:rPr>
                      <w:color w:val="7030A0"/>
                    </w:rPr>
                  </w:pPr>
                </w:p>
                <w:p w14:paraId="38387B00" w14:textId="77777777" w:rsidR="000318E5" w:rsidRPr="001B3CE0" w:rsidRDefault="00E1446C" w:rsidP="00DE1292">
                  <w:pPr>
                    <w:pStyle w:val="Default"/>
                    <w:numPr>
                      <w:ilvl w:val="0"/>
                      <w:numId w:val="27"/>
                    </w:numPr>
                    <w:jc w:val="both"/>
                    <w:rPr>
                      <w:rFonts w:asciiTheme="minorHAnsi" w:hAnsiTheme="minorHAnsi"/>
                      <w:color w:val="7030A0"/>
                      <w:sz w:val="22"/>
                      <w:szCs w:val="22"/>
                    </w:rPr>
                  </w:pPr>
                  <w:r w:rsidRPr="001B3CE0">
                    <w:rPr>
                      <w:rFonts w:asciiTheme="minorHAnsi" w:hAnsiTheme="minorHAnsi"/>
                      <w:color w:val="7030A0"/>
                      <w:sz w:val="22"/>
                      <w:szCs w:val="22"/>
                      <w:u w:val="single"/>
                    </w:rPr>
                    <w:t>Κατασκευή κομποστοποιητή</w:t>
                  </w:r>
                  <w:r w:rsidR="000318E5" w:rsidRPr="001B3CE0">
                    <w:rPr>
                      <w:rFonts w:asciiTheme="minorHAnsi" w:hAnsiTheme="minorHAnsi"/>
                      <w:color w:val="7030A0"/>
                      <w:sz w:val="22"/>
                      <w:szCs w:val="22"/>
                    </w:rPr>
                    <w:t xml:space="preserve">: </w:t>
                  </w:r>
                  <w:r w:rsidRPr="001B3CE0">
                    <w:rPr>
                      <w:rFonts w:asciiTheme="minorHAnsi" w:hAnsiTheme="minorHAnsi"/>
                      <w:color w:val="7030A0"/>
                      <w:sz w:val="22"/>
                      <w:szCs w:val="22"/>
                    </w:rPr>
                    <w:t>Ο κομποστοποιητής θα κατασκευαστεί από ξύλινες παλέτες. Οι μαθητές με τα πινέλα τους, τη χρήση πλαστικών χρωμάτων και με οδηγό την παιδική φαντασία, τη δημιουργικότητα και τον ενθουσιασμό τους, τον μετατρέπουν σε στολίδι του σχολικού κήπου.</w:t>
                  </w:r>
                </w:p>
                <w:p w14:paraId="4C6AFDCC" w14:textId="07D04AF7" w:rsidR="000318E5" w:rsidRPr="001B3CE0" w:rsidRDefault="00F87430" w:rsidP="00DE1292">
                  <w:pPr>
                    <w:pStyle w:val="Default"/>
                    <w:numPr>
                      <w:ilvl w:val="0"/>
                      <w:numId w:val="27"/>
                    </w:numPr>
                    <w:jc w:val="both"/>
                    <w:rPr>
                      <w:rFonts w:asciiTheme="minorHAnsi" w:hAnsiTheme="minorHAnsi"/>
                      <w:color w:val="7030A0"/>
                      <w:sz w:val="22"/>
                      <w:szCs w:val="22"/>
                    </w:rPr>
                  </w:pPr>
                  <w:r w:rsidRPr="001B3CE0">
                    <w:rPr>
                      <w:rFonts w:asciiTheme="minorHAnsi" w:eastAsia="Aptos" w:hAnsiTheme="minorHAnsi" w:cs="Times New Roman"/>
                      <w:color w:val="7030A0"/>
                      <w:sz w:val="22"/>
                      <w:szCs w:val="22"/>
                    </w:rPr>
                    <w:t>Κατασκευή φωτεινού παντογνώστη με θέμα «Εξοπλισμός και εργαλεία κήπου»</w:t>
                  </w:r>
                  <w:r w:rsidR="007A6F40">
                    <w:rPr>
                      <w:rFonts w:asciiTheme="minorHAnsi" w:eastAsia="Aptos" w:hAnsiTheme="minorHAnsi" w:cs="Times New Roman"/>
                      <w:color w:val="7030A0"/>
                      <w:sz w:val="22"/>
                      <w:szCs w:val="22"/>
                    </w:rPr>
                    <w:t>.</w:t>
                  </w:r>
                </w:p>
                <w:p w14:paraId="7B88CBDD" w14:textId="5CD8A498" w:rsidR="000318E5" w:rsidRPr="001B3CE0" w:rsidRDefault="00F41D68" w:rsidP="00DE1292">
                  <w:pPr>
                    <w:pStyle w:val="Default"/>
                    <w:numPr>
                      <w:ilvl w:val="0"/>
                      <w:numId w:val="27"/>
                    </w:numPr>
                    <w:jc w:val="both"/>
                    <w:rPr>
                      <w:rFonts w:asciiTheme="minorHAnsi" w:hAnsiTheme="minorHAnsi"/>
                      <w:color w:val="7030A0"/>
                      <w:sz w:val="22"/>
                      <w:szCs w:val="22"/>
                    </w:rPr>
                  </w:pPr>
                  <w:r w:rsidRPr="001B3CE0">
                    <w:rPr>
                      <w:rFonts w:asciiTheme="minorHAnsi" w:hAnsiTheme="minorHAnsi"/>
                      <w:color w:val="7030A0"/>
                      <w:sz w:val="22"/>
                      <w:szCs w:val="22"/>
                    </w:rPr>
                    <w:t>Κατασκευή ενημερωτικών πινακίδων για τα είδη των φυτών</w:t>
                  </w:r>
                  <w:r w:rsidR="00F87430" w:rsidRPr="001B3CE0">
                    <w:rPr>
                      <w:rFonts w:asciiTheme="minorHAnsi" w:hAnsiTheme="minorHAnsi"/>
                      <w:color w:val="7030A0"/>
                      <w:sz w:val="22"/>
                      <w:szCs w:val="22"/>
                    </w:rPr>
                    <w:t xml:space="preserve"> του κήπου</w:t>
                  </w:r>
                  <w:r w:rsidR="007A6F40">
                    <w:rPr>
                      <w:rFonts w:asciiTheme="minorHAnsi" w:hAnsiTheme="minorHAnsi"/>
                      <w:color w:val="7030A0"/>
                      <w:sz w:val="22"/>
                      <w:szCs w:val="22"/>
                    </w:rPr>
                    <w:t>.</w:t>
                  </w:r>
                </w:p>
                <w:p w14:paraId="5940F829" w14:textId="77777777" w:rsidR="006B3702" w:rsidRPr="001B3CE0" w:rsidRDefault="00F87430" w:rsidP="00DE1292">
                  <w:pPr>
                    <w:pStyle w:val="Default"/>
                    <w:numPr>
                      <w:ilvl w:val="0"/>
                      <w:numId w:val="27"/>
                    </w:numPr>
                    <w:ind w:left="714" w:hanging="357"/>
                    <w:jc w:val="both"/>
                    <w:rPr>
                      <w:rFonts w:asciiTheme="minorHAnsi" w:hAnsiTheme="minorHAnsi"/>
                      <w:color w:val="7030A0"/>
                      <w:sz w:val="22"/>
                      <w:szCs w:val="22"/>
                    </w:rPr>
                  </w:pPr>
                  <w:r w:rsidRPr="001B3CE0">
                    <w:rPr>
                      <w:rFonts w:asciiTheme="minorHAnsi" w:hAnsiTheme="minorHAnsi"/>
                      <w:color w:val="7030A0"/>
                      <w:sz w:val="22"/>
                      <w:szCs w:val="22"/>
                    </w:rPr>
                    <w:t>«Εικαστική δημιουργία με αποξηραμένα φυτά»</w:t>
                  </w:r>
                  <w:r w:rsidR="000318E5" w:rsidRPr="001B3CE0">
                    <w:rPr>
                      <w:rFonts w:asciiTheme="minorHAnsi" w:hAnsiTheme="minorHAnsi"/>
                      <w:color w:val="7030A0"/>
                      <w:sz w:val="22"/>
                      <w:szCs w:val="22"/>
                    </w:rPr>
                    <w:t>:</w:t>
                  </w:r>
                  <w:r w:rsidRPr="001B3CE0">
                    <w:rPr>
                      <w:rFonts w:asciiTheme="minorHAnsi" w:hAnsiTheme="minorHAnsi"/>
                      <w:color w:val="7030A0"/>
                      <w:sz w:val="22"/>
                      <w:szCs w:val="22"/>
                    </w:rPr>
                    <w:t xml:space="preserve"> Αποξηραίνουμε φυτά από τον κήπο του σχολείου μας και δημιουργούμε μια εικαστική σύνθεση με αυτά. Κατόπιν τα τοποθετούμε σε κάδρο. </w:t>
                  </w:r>
                </w:p>
                <w:p w14:paraId="48ADD998" w14:textId="77777777" w:rsidR="000418DA" w:rsidRPr="001B3CE0" w:rsidRDefault="006B3702" w:rsidP="00DE1292">
                  <w:pPr>
                    <w:pStyle w:val="Default"/>
                    <w:numPr>
                      <w:ilvl w:val="0"/>
                      <w:numId w:val="27"/>
                    </w:numPr>
                    <w:ind w:left="714" w:hanging="357"/>
                    <w:jc w:val="both"/>
                    <w:rPr>
                      <w:rFonts w:asciiTheme="minorHAnsi" w:hAnsiTheme="minorHAnsi"/>
                      <w:color w:val="7030A0"/>
                      <w:sz w:val="22"/>
                      <w:szCs w:val="22"/>
                    </w:rPr>
                  </w:pPr>
                  <w:r w:rsidRPr="001B3CE0">
                    <w:rPr>
                      <w:rFonts w:asciiTheme="minorHAnsi" w:hAnsiTheme="minorHAnsi"/>
                      <w:color w:val="7030A0"/>
                      <w:sz w:val="22"/>
                      <w:szCs w:val="22"/>
                    </w:rPr>
                    <w:t>Τα παιδιά ζωγραφίζουν</w:t>
                  </w:r>
                  <w:r w:rsidR="00F87430" w:rsidRPr="001B3CE0">
                    <w:rPr>
                      <w:rFonts w:asciiTheme="minorHAnsi" w:hAnsiTheme="minorHAnsi"/>
                      <w:color w:val="7030A0"/>
                      <w:sz w:val="22"/>
                      <w:szCs w:val="22"/>
                    </w:rPr>
                    <w:t xml:space="preserve"> τα δικά τους παράξενα, μαγικά, φανταστικά, όμορφα λουλούδια</w:t>
                  </w:r>
                  <w:r w:rsidRPr="001B3CE0">
                    <w:rPr>
                      <w:rFonts w:asciiTheme="minorHAnsi" w:hAnsiTheme="minorHAnsi"/>
                      <w:color w:val="7030A0"/>
                      <w:sz w:val="22"/>
                      <w:szCs w:val="22"/>
                    </w:rPr>
                    <w:t>.</w:t>
                  </w:r>
                </w:p>
                <w:p w14:paraId="4775D0A0" w14:textId="7E2F4444" w:rsidR="00DE1292" w:rsidRPr="001B3CE0" w:rsidRDefault="00DE1292" w:rsidP="00DE1292">
                  <w:pPr>
                    <w:pStyle w:val="Default"/>
                    <w:numPr>
                      <w:ilvl w:val="0"/>
                      <w:numId w:val="27"/>
                    </w:numPr>
                    <w:ind w:left="714" w:hanging="357"/>
                    <w:jc w:val="both"/>
                    <w:rPr>
                      <w:rFonts w:asciiTheme="minorHAnsi" w:hAnsiTheme="minorHAnsi"/>
                      <w:color w:val="7030A0"/>
                      <w:sz w:val="22"/>
                      <w:szCs w:val="22"/>
                    </w:rPr>
                  </w:pPr>
                  <w:r w:rsidRPr="001B3CE0">
                    <w:rPr>
                      <w:rFonts w:asciiTheme="minorHAnsi" w:hAnsiTheme="minorHAnsi"/>
                      <w:color w:val="7030A0"/>
                      <w:sz w:val="22"/>
                      <w:szCs w:val="22"/>
                    </w:rPr>
                    <w:t>Μελέτη έργων μεγάλων ζωγράφων με θέμα τη φύση</w:t>
                  </w:r>
                  <w:r w:rsidR="007A6F40">
                    <w:rPr>
                      <w:rFonts w:asciiTheme="minorHAnsi" w:hAnsiTheme="minorHAnsi"/>
                      <w:color w:val="7030A0"/>
                      <w:sz w:val="22"/>
                      <w:szCs w:val="22"/>
                    </w:rPr>
                    <w:t>.</w:t>
                  </w:r>
                </w:p>
                <w:p w14:paraId="33C2D5C3" w14:textId="2F2AC6A0" w:rsidR="00A3487B" w:rsidRPr="001B3CE0" w:rsidRDefault="00DE1292" w:rsidP="00A3487B">
                  <w:pPr>
                    <w:pStyle w:val="Default"/>
                    <w:numPr>
                      <w:ilvl w:val="0"/>
                      <w:numId w:val="27"/>
                    </w:numPr>
                    <w:ind w:left="714" w:hanging="357"/>
                    <w:jc w:val="both"/>
                    <w:rPr>
                      <w:rFonts w:asciiTheme="minorHAnsi" w:hAnsiTheme="minorHAnsi"/>
                      <w:color w:val="7030A0"/>
                      <w:sz w:val="22"/>
                      <w:szCs w:val="22"/>
                    </w:rPr>
                  </w:pPr>
                  <w:r w:rsidRPr="001B3CE0">
                    <w:rPr>
                      <w:rFonts w:asciiTheme="minorHAnsi" w:hAnsiTheme="minorHAnsi"/>
                      <w:color w:val="7030A0"/>
                      <w:sz w:val="22"/>
                      <w:szCs w:val="22"/>
                    </w:rPr>
                    <w:t>Θεατρικό παιχνίδι: ο σχολικός κήπος «ζωντανεύει»</w:t>
                  </w:r>
                  <w:r w:rsidR="00A3487B" w:rsidRPr="001B3CE0">
                    <w:rPr>
                      <w:rFonts w:asciiTheme="minorHAnsi" w:hAnsiTheme="minorHAnsi"/>
                      <w:color w:val="7030A0"/>
                      <w:sz w:val="22"/>
                      <w:szCs w:val="22"/>
                    </w:rPr>
                    <w:t xml:space="preserve">. Δίνουμε φωνή σε ένα φυτό του κήπου. Καθώς τα φυτά αναπτύσσονται και τα παιδιά δένονται μαζί τους, ζητάμε να επιλέξουν ένα συγκεκριμένο φυτό του κήπου, να μπουν στη θέση του και να μιλήσουν με τη δική του </w:t>
                  </w:r>
                  <w:r w:rsidR="00A3487B" w:rsidRPr="001B3CE0">
                    <w:rPr>
                      <w:rFonts w:asciiTheme="minorHAnsi" w:hAnsiTheme="minorHAnsi"/>
                      <w:color w:val="7030A0"/>
                      <w:sz w:val="22"/>
                      <w:szCs w:val="22"/>
                    </w:rPr>
                    <w:lastRenderedPageBreak/>
                    <w:t>φωνή.(Τι θα τους έλεγε; Πώς νιώθει; Τι ανάγκες έχει;)</w:t>
                  </w:r>
                </w:p>
                <w:p w14:paraId="7824A320" w14:textId="765AD7DD" w:rsidR="0010051C" w:rsidRPr="00DE1292" w:rsidRDefault="00DE1292" w:rsidP="00DE1292">
                  <w:pPr>
                    <w:pStyle w:val="Default"/>
                    <w:numPr>
                      <w:ilvl w:val="0"/>
                      <w:numId w:val="27"/>
                    </w:numPr>
                    <w:ind w:left="714" w:hanging="357"/>
                    <w:jc w:val="both"/>
                    <w:rPr>
                      <w:rFonts w:asciiTheme="minorHAnsi" w:hAnsiTheme="minorHAnsi"/>
                      <w:color w:val="7030A0"/>
                      <w:sz w:val="22"/>
                      <w:szCs w:val="22"/>
                    </w:rPr>
                  </w:pPr>
                  <w:r w:rsidRPr="001B3CE0">
                    <w:rPr>
                      <w:rFonts w:asciiTheme="minorHAnsi" w:hAnsiTheme="minorHAnsi"/>
                      <w:color w:val="7030A0"/>
                      <w:sz w:val="22"/>
                      <w:szCs w:val="22"/>
                    </w:rPr>
                    <w:t>Ταξίδι στο χρόνο και ζωγράφισμα του κήπου</w:t>
                  </w:r>
                  <w:r w:rsidR="0010051C" w:rsidRPr="001B3CE0">
                    <w:rPr>
                      <w:rFonts w:asciiTheme="minorHAnsi" w:hAnsiTheme="minorHAnsi"/>
                      <w:color w:val="7030A0"/>
                      <w:sz w:val="22"/>
                      <w:szCs w:val="22"/>
                    </w:rPr>
                    <w:t xml:space="preserve"> του σχολείου όπως τον φαντάζονται</w:t>
                  </w:r>
                  <w:r w:rsidRPr="001B3CE0">
                    <w:rPr>
                      <w:rFonts w:asciiTheme="minorHAnsi" w:hAnsiTheme="minorHAnsi"/>
                      <w:color w:val="7030A0"/>
                      <w:sz w:val="22"/>
                      <w:szCs w:val="22"/>
                    </w:rPr>
                    <w:t xml:space="preserve"> να ήταν παλαιότερα</w:t>
                  </w:r>
                  <w:r w:rsidR="007A6F40">
                    <w:rPr>
                      <w:rFonts w:asciiTheme="minorHAnsi" w:hAnsiTheme="minorHAnsi"/>
                      <w:color w:val="7030A0"/>
                      <w:sz w:val="22"/>
                      <w:szCs w:val="22"/>
                    </w:rPr>
                    <w:t>.</w:t>
                  </w:r>
                </w:p>
              </w:tc>
            </w:tr>
            <w:tr w:rsidR="00866A3A" w:rsidRPr="00866A3A" w14:paraId="15957A52" w14:textId="77777777" w:rsidTr="00866A3A">
              <w:tc>
                <w:tcPr>
                  <w:tcW w:w="4395" w:type="dxa"/>
                  <w:shd w:val="clear" w:color="auto" w:fill="E8E8E8"/>
                </w:tcPr>
                <w:p w14:paraId="13D4A5B3"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lastRenderedPageBreak/>
                    <w:t>Πώς επηρεάζει η μορφολογία, το κλίμα και οι καιρικές συνθήκες που επικρατούν σε μια περιοχή την ανάπτυξη των φυτών;</w:t>
                  </w:r>
                </w:p>
              </w:tc>
              <w:tc>
                <w:tcPr>
                  <w:tcW w:w="4395" w:type="dxa"/>
                  <w:shd w:val="clear" w:color="auto" w:fill="E8E8E8"/>
                </w:tcPr>
                <w:p w14:paraId="5FE57208"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Γεωγραφία</w:t>
                  </w:r>
                </w:p>
                <w:p w14:paraId="00548AFB" w14:textId="28A48345"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(παρατήρηση καιρικών συνθηκών, μέτρηση υγρασίας, θερμοκρασίας κ.λπ</w:t>
                  </w:r>
                  <w:r w:rsidR="00E034AA">
                    <w:rPr>
                      <w:rFonts w:ascii="Aptos" w:eastAsia="Aptos" w:hAnsi="Aptos" w:cs="Times New Roman"/>
                      <w:sz w:val="20"/>
                      <w:szCs w:val="20"/>
                    </w:rPr>
                    <w:t>.</w:t>
                  </w:r>
                  <w:r w:rsidRPr="00866A3A">
                    <w:rPr>
                      <w:rFonts w:ascii="Aptos" w:eastAsia="Aptos" w:hAnsi="Aptos" w:cs="Times New Roman"/>
                      <w:sz w:val="20"/>
                      <w:szCs w:val="20"/>
                    </w:rPr>
                    <w:t>)</w:t>
                  </w:r>
                </w:p>
                <w:p w14:paraId="4A4CB433" w14:textId="7BA9E2F6" w:rsidR="00B938D7" w:rsidRDefault="00B938D7" w:rsidP="00866A3A">
                  <w:pPr>
                    <w:rPr>
                      <w:rFonts w:ascii="Aptos" w:eastAsia="Aptos" w:hAnsi="Aptos" w:cs="Times New Roman"/>
                      <w:sz w:val="20"/>
                      <w:szCs w:val="20"/>
                    </w:rPr>
                  </w:pPr>
                </w:p>
                <w:p w14:paraId="0318F3C3" w14:textId="71FFAD54" w:rsidR="006B1CD4" w:rsidRPr="00DE1292" w:rsidRDefault="006B1CD4" w:rsidP="00DE1292">
                  <w:pPr>
                    <w:jc w:val="both"/>
                    <w:rPr>
                      <w:color w:val="7030A0"/>
                    </w:rPr>
                  </w:pPr>
                  <w:r w:rsidRPr="00DE1292">
                    <w:rPr>
                      <w:color w:val="7030A0"/>
                    </w:rPr>
                    <w:t>Τα παιδιά δημιουργώντας και μελετώντας τον χώρο πρασίνου του Σχολείου</w:t>
                  </w:r>
                  <w:r w:rsidR="00DE1292">
                    <w:rPr>
                      <w:color w:val="7030A0"/>
                    </w:rPr>
                    <w:t xml:space="preserve"> αναμένεται</w:t>
                  </w:r>
                  <w:r w:rsidRPr="00DE1292">
                    <w:rPr>
                      <w:color w:val="7030A0"/>
                    </w:rPr>
                    <w:t xml:space="preserve"> εμπλακούν στις ακόλουθες δραστηριότητες:</w:t>
                  </w:r>
                </w:p>
                <w:p w14:paraId="15EF6213" w14:textId="74681F73" w:rsidR="00FC1423" w:rsidRDefault="006B1CD4" w:rsidP="005D002A">
                  <w:pPr>
                    <w:pStyle w:val="a6"/>
                    <w:numPr>
                      <w:ilvl w:val="0"/>
                      <w:numId w:val="33"/>
                    </w:numPr>
                    <w:jc w:val="both"/>
                    <w:rPr>
                      <w:color w:val="7030A0"/>
                    </w:rPr>
                  </w:pPr>
                  <w:r w:rsidRPr="00DE1292">
                    <w:rPr>
                      <w:color w:val="7030A0"/>
                    </w:rPr>
                    <w:t>Μελέτη και παρατήρηση καιρικών συνθηκών ώστε να μπορούν να συλλέγουν στοιχεία που να μπορούν να πληροφορήσουν</w:t>
                  </w:r>
                  <w:r w:rsidR="00FC1423">
                    <w:rPr>
                      <w:color w:val="7030A0"/>
                    </w:rPr>
                    <w:t xml:space="preserve"> </w:t>
                  </w:r>
                  <w:r w:rsidR="005D002A">
                    <w:rPr>
                      <w:color w:val="7030A0"/>
                    </w:rPr>
                    <w:t>για το πώς οι κλιματικοί παράγοντες επηρεάζουν την ανάπτυξη των φυτών</w:t>
                  </w:r>
                </w:p>
                <w:p w14:paraId="67D5708F" w14:textId="77777777" w:rsidR="005D002A" w:rsidRDefault="005D002A" w:rsidP="001F2F43">
                  <w:pPr>
                    <w:pStyle w:val="a6"/>
                    <w:numPr>
                      <w:ilvl w:val="0"/>
                      <w:numId w:val="36"/>
                    </w:numPr>
                    <w:jc w:val="both"/>
                    <w:rPr>
                      <w:color w:val="7030A0"/>
                    </w:rPr>
                  </w:pPr>
                  <w:r>
                    <w:rPr>
                      <w:color w:val="7030A0"/>
                    </w:rPr>
                    <w:t>Υψηλές – χαμηλές θερμοκρασίες</w:t>
                  </w:r>
                </w:p>
                <w:p w14:paraId="1BCFFF00" w14:textId="58D88E7A" w:rsidR="005D002A" w:rsidRPr="001F2F43" w:rsidRDefault="005D002A" w:rsidP="001F2F43">
                  <w:pPr>
                    <w:pStyle w:val="a6"/>
                    <w:numPr>
                      <w:ilvl w:val="0"/>
                      <w:numId w:val="36"/>
                    </w:numPr>
                    <w:jc w:val="both"/>
                    <w:rPr>
                      <w:color w:val="7030A0"/>
                    </w:rPr>
                  </w:pPr>
                  <w:r>
                    <w:rPr>
                      <w:color w:val="7030A0"/>
                    </w:rPr>
                    <w:t>Βροχόπτωση</w:t>
                  </w:r>
                </w:p>
                <w:p w14:paraId="598B7397" w14:textId="7EFD9BE5" w:rsidR="005D002A" w:rsidRPr="005D002A" w:rsidRDefault="005D002A" w:rsidP="001F2F43">
                  <w:pPr>
                    <w:pStyle w:val="a6"/>
                    <w:numPr>
                      <w:ilvl w:val="0"/>
                      <w:numId w:val="36"/>
                    </w:numPr>
                    <w:jc w:val="both"/>
                    <w:rPr>
                      <w:color w:val="7030A0"/>
                    </w:rPr>
                  </w:pPr>
                  <w:r>
                    <w:rPr>
                      <w:color w:val="7030A0"/>
                    </w:rPr>
                    <w:t>Ηλιοφάνεια</w:t>
                  </w:r>
                  <w:r w:rsidRPr="005D002A">
                    <w:rPr>
                      <w:color w:val="7030A0"/>
                    </w:rPr>
                    <w:t xml:space="preserve"> </w:t>
                  </w:r>
                </w:p>
                <w:p w14:paraId="3F7500C9" w14:textId="7AB072BD" w:rsidR="00B938D7" w:rsidRPr="001F2F43" w:rsidRDefault="005D002A" w:rsidP="001F2F43">
                  <w:pPr>
                    <w:pStyle w:val="a6"/>
                    <w:numPr>
                      <w:ilvl w:val="0"/>
                      <w:numId w:val="35"/>
                    </w:numPr>
                    <w:jc w:val="both"/>
                  </w:pPr>
                  <w:r w:rsidRPr="001F2F43">
                    <w:rPr>
                      <w:color w:val="7030A0"/>
                    </w:rPr>
                    <w:t>Παρατήρηση των στρωµάτων του εδάφους</w:t>
                  </w:r>
                  <w:r w:rsidR="001F2F43" w:rsidRPr="001F2F43">
                    <w:rPr>
                      <w:color w:val="7030A0"/>
                    </w:rPr>
                    <w:t xml:space="preserve"> ώστε τα παιδιά  να αντιληφθούν ότι</w:t>
                  </w:r>
                  <w:r w:rsidRPr="001F2F43">
                    <w:rPr>
                      <w:color w:val="7030A0"/>
                    </w:rPr>
                    <w:t xml:space="preserve"> </w:t>
                  </w:r>
                  <w:r w:rsidR="001F2F43" w:rsidRPr="001F2F43">
                    <w:rPr>
                      <w:color w:val="7030A0"/>
                    </w:rPr>
                    <w:t>τ</w:t>
                  </w:r>
                  <w:r w:rsidRPr="001F2F43">
                    <w:rPr>
                      <w:color w:val="7030A0"/>
                    </w:rPr>
                    <w:t>ο έδαφος δεν είναι ενιαίο αλλά αποτελείται από µια σειρά από στρώµατα.</w:t>
                  </w:r>
                  <w:r w:rsidR="001F2F43" w:rsidRPr="001F2F43">
                    <w:rPr>
                      <w:color w:val="7030A0"/>
                    </w:rPr>
                    <w:t xml:space="preserve"> Εφαρμογή τεχνικής για στοιχειώδη αναγνώρισ</w:t>
                  </w:r>
                  <w:r w:rsidR="009D3439">
                    <w:rPr>
                      <w:color w:val="7030A0"/>
                    </w:rPr>
                    <w:t>η</w:t>
                  </w:r>
                  <w:r w:rsidR="001F2F43" w:rsidRPr="001F2F43">
                    <w:rPr>
                      <w:color w:val="7030A0"/>
                    </w:rPr>
                    <w:t xml:space="preserve"> του είδους του εδάφους</w:t>
                  </w:r>
                  <w:r w:rsidR="009D3439">
                    <w:rPr>
                      <w:color w:val="7030A0"/>
                    </w:rPr>
                    <w:t>,</w:t>
                  </w:r>
                  <w:r w:rsidR="001F2F43" w:rsidRPr="001F2F43">
                    <w:rPr>
                      <w:color w:val="7030A0"/>
                    </w:rPr>
                    <w:t xml:space="preserve"> ώστε να µπορούν να  επιλέξουν τα κατάλληλα φυτά, καθότι κάθε είδος έχει τη δική του </w:t>
                  </w:r>
                  <w:r w:rsidR="009D3439" w:rsidRPr="001F2F43">
                    <w:rPr>
                      <w:color w:val="7030A0"/>
                    </w:rPr>
                    <w:t>προτίμηση</w:t>
                  </w:r>
                  <w:r w:rsidR="001F2F43" w:rsidRPr="001F2F43">
                    <w:rPr>
                      <w:color w:val="7030A0"/>
                    </w:rPr>
                    <w:t xml:space="preserve"> σε </w:t>
                  </w:r>
                  <w:r w:rsidR="009D3439" w:rsidRPr="001F2F43">
                    <w:rPr>
                      <w:color w:val="7030A0"/>
                    </w:rPr>
                    <w:t>χώμα</w:t>
                  </w:r>
                  <w:r w:rsidR="001F2F43" w:rsidRPr="001F2F43">
                    <w:t>.</w:t>
                  </w:r>
                </w:p>
                <w:p w14:paraId="732AF474" w14:textId="12BE1E68" w:rsidR="00866A3A" w:rsidRPr="005426CB" w:rsidRDefault="001F2F43" w:rsidP="00F1331D">
                  <w:pPr>
                    <w:pStyle w:val="a6"/>
                    <w:numPr>
                      <w:ilvl w:val="0"/>
                      <w:numId w:val="37"/>
                    </w:numPr>
                    <w:jc w:val="both"/>
                    <w:rPr>
                      <w:rFonts w:ascii="Aptos" w:eastAsia="Aptos" w:hAnsi="Aptos" w:cs="Times New Roman"/>
                      <w:b/>
                      <w:bCs/>
                      <w:sz w:val="20"/>
                      <w:szCs w:val="20"/>
                    </w:rPr>
                  </w:pPr>
                  <w:r w:rsidRPr="00F1331D">
                    <w:rPr>
                      <w:color w:val="7030A0"/>
                    </w:rPr>
                    <w:t xml:space="preserve">Υπολογισμός της υγρασίας του εδάφους: Τα παιδιά μαθαίνουν ότι </w:t>
                  </w:r>
                  <w:r w:rsidR="00F1331D" w:rsidRPr="00F1331D">
                    <w:rPr>
                      <w:color w:val="7030A0"/>
                    </w:rPr>
                    <w:t>ο</w:t>
                  </w:r>
                  <w:r w:rsidRPr="00F1331D">
                    <w:rPr>
                      <w:color w:val="7030A0"/>
                    </w:rPr>
                    <w:t xml:space="preserve">ι ανάγκες των φυτών εξαρτώνται από τις συνθήκες που επικρατούν. </w:t>
                  </w:r>
                  <w:r w:rsidR="009D3439" w:rsidRPr="00F1331D">
                    <w:rPr>
                      <w:color w:val="7030A0"/>
                    </w:rPr>
                    <w:t>Όμως</w:t>
                  </w:r>
                  <w:r w:rsidRPr="00F1331D">
                    <w:rPr>
                      <w:color w:val="7030A0"/>
                    </w:rPr>
                    <w:t xml:space="preserve"> ένας γενικός δείκτης για την ανάγκη </w:t>
                  </w:r>
                  <w:r w:rsidR="009D3439" w:rsidRPr="00F1331D">
                    <w:rPr>
                      <w:color w:val="7030A0"/>
                    </w:rPr>
                    <w:t>ποτίσματος</w:t>
                  </w:r>
                  <w:r w:rsidRPr="00F1331D">
                    <w:rPr>
                      <w:color w:val="7030A0"/>
                    </w:rPr>
                    <w:t xml:space="preserve"> είναι η ξηρότητα του εδάφους σε βάθος 10-25 εκ. Αυτό </w:t>
                  </w:r>
                  <w:r w:rsidR="009D3439" w:rsidRPr="00F1331D">
                    <w:rPr>
                      <w:color w:val="7030A0"/>
                    </w:rPr>
                    <w:t>μπορείτε</w:t>
                  </w:r>
                  <w:r w:rsidRPr="00F1331D">
                    <w:rPr>
                      <w:color w:val="7030A0"/>
                    </w:rPr>
                    <w:t xml:space="preserve"> πολύ εύκολα να το διαπιστώ</w:t>
                  </w:r>
                  <w:r w:rsidR="00F1331D" w:rsidRPr="00F1331D">
                    <w:rPr>
                      <w:color w:val="7030A0"/>
                    </w:rPr>
                    <w:t>σουν</w:t>
                  </w:r>
                  <w:r w:rsidRPr="00F1331D">
                    <w:rPr>
                      <w:color w:val="7030A0"/>
                    </w:rPr>
                    <w:t xml:space="preserve"> βυθίζοντας το δάκτυλο</w:t>
                  </w:r>
                  <w:r w:rsidR="00F1331D" w:rsidRPr="00F1331D">
                    <w:rPr>
                      <w:color w:val="7030A0"/>
                    </w:rPr>
                    <w:t xml:space="preserve"> τους</w:t>
                  </w:r>
                  <w:r w:rsidRPr="00F1331D">
                    <w:rPr>
                      <w:color w:val="7030A0"/>
                    </w:rPr>
                    <w:t xml:space="preserve"> </w:t>
                  </w:r>
                  <w:r w:rsidR="009D3439" w:rsidRPr="00F1331D">
                    <w:rPr>
                      <w:color w:val="7030A0"/>
                    </w:rPr>
                    <w:t>μέσα</w:t>
                  </w:r>
                  <w:r w:rsidRPr="00F1331D">
                    <w:rPr>
                      <w:color w:val="7030A0"/>
                    </w:rPr>
                    <w:t xml:space="preserve"> στο </w:t>
                  </w:r>
                  <w:r w:rsidR="009D3439" w:rsidRPr="00F1331D">
                    <w:rPr>
                      <w:color w:val="7030A0"/>
                    </w:rPr>
                    <w:t>χώμα</w:t>
                  </w:r>
                  <w:r w:rsidRPr="00F1331D">
                    <w:rPr>
                      <w:color w:val="7030A0"/>
                    </w:rPr>
                    <w:t xml:space="preserve"> σε αυτό το βάθος, οπότε καταλαβαίν</w:t>
                  </w:r>
                  <w:r w:rsidR="00F1331D" w:rsidRPr="00F1331D">
                    <w:rPr>
                      <w:color w:val="7030A0"/>
                    </w:rPr>
                    <w:t>ουν</w:t>
                  </w:r>
                  <w:r w:rsidRPr="00F1331D">
                    <w:rPr>
                      <w:color w:val="7030A0"/>
                    </w:rPr>
                    <w:t xml:space="preserve"> αν υπάρχει η </w:t>
                  </w:r>
                  <w:r w:rsidR="009D3439" w:rsidRPr="00F1331D">
                    <w:rPr>
                      <w:color w:val="7030A0"/>
                    </w:rPr>
                    <w:t>απαιτούμενη</w:t>
                  </w:r>
                  <w:r w:rsidRPr="00F1331D">
                    <w:rPr>
                      <w:color w:val="7030A0"/>
                    </w:rPr>
                    <w:t xml:space="preserve"> υγρα</w:t>
                  </w:r>
                  <w:r w:rsidR="00F1331D" w:rsidRPr="00F1331D">
                    <w:rPr>
                      <w:color w:val="7030A0"/>
                    </w:rPr>
                    <w:t>σία.</w:t>
                  </w:r>
                </w:p>
                <w:p w14:paraId="46646C24" w14:textId="6B0D2AAC" w:rsidR="005426CB" w:rsidRPr="005426CB" w:rsidRDefault="005426CB" w:rsidP="005426CB">
                  <w:pPr>
                    <w:ind w:left="360"/>
                    <w:jc w:val="both"/>
                    <w:rPr>
                      <w:rFonts w:ascii="Aptos" w:eastAsia="Aptos" w:hAnsi="Aptos" w:cs="Times New Roman"/>
                      <w:b/>
                      <w:bCs/>
                      <w:sz w:val="20"/>
                      <w:szCs w:val="20"/>
                    </w:rPr>
                  </w:pPr>
                </w:p>
              </w:tc>
            </w:tr>
            <w:tr w:rsidR="00866A3A" w:rsidRPr="00866A3A" w14:paraId="783E2392" w14:textId="77777777" w:rsidTr="00866A3A">
              <w:tc>
                <w:tcPr>
                  <w:tcW w:w="4395" w:type="dxa"/>
                  <w:shd w:val="clear" w:color="auto" w:fill="E8E8E8"/>
                </w:tcPr>
                <w:p w14:paraId="22826A77" w14:textId="7B8E849A" w:rsidR="00866A3A" w:rsidRPr="00866A3A" w:rsidRDefault="00866A3A" w:rsidP="00866A3A">
                  <w:pPr>
                    <w:rPr>
                      <w:rFonts w:ascii="Aptos" w:eastAsia="Aptos" w:hAnsi="Aptos" w:cs="Times New Roman"/>
                      <w:sz w:val="20"/>
                      <w:szCs w:val="20"/>
                    </w:rPr>
                  </w:pPr>
                  <w:r>
                    <w:rPr>
                      <w:rFonts w:ascii="Aptos" w:eastAsia="Aptos" w:hAnsi="Aptos" w:cs="Times New Roman"/>
                      <w:sz w:val="20"/>
                      <w:szCs w:val="20"/>
                    </w:rPr>
                    <w:t xml:space="preserve">Πώς θα καλλιεργηθεί ο σεβασμός και η αγάπη προς το πράσινο και πώς θα αναδειχθεί η σχέση του λαού ιστορικά, κοινωνικά, πολιτιστικά με τα Δάση και εν γένει με τη Μεσογειακή βλάστηση; </w:t>
                  </w:r>
                </w:p>
              </w:tc>
              <w:tc>
                <w:tcPr>
                  <w:tcW w:w="4395" w:type="dxa"/>
                  <w:shd w:val="clear" w:color="auto" w:fill="E8E8E8"/>
                </w:tcPr>
                <w:p w14:paraId="5993C7A4" w14:textId="77777777" w:rsidR="00866A3A" w:rsidRDefault="00866A3A" w:rsidP="00866A3A">
                  <w:pPr>
                    <w:rPr>
                      <w:rFonts w:ascii="Aptos" w:eastAsia="Aptos" w:hAnsi="Aptos" w:cs="Times New Roman"/>
                      <w:b/>
                      <w:bCs/>
                      <w:sz w:val="20"/>
                      <w:szCs w:val="20"/>
                    </w:rPr>
                  </w:pPr>
                  <w:r>
                    <w:rPr>
                      <w:rFonts w:ascii="Aptos" w:eastAsia="Aptos" w:hAnsi="Aptos" w:cs="Times New Roman"/>
                      <w:b/>
                      <w:bCs/>
                      <w:sz w:val="20"/>
                      <w:szCs w:val="20"/>
                    </w:rPr>
                    <w:t>Γλώσσα, Λογοτεχνία, Ιστορία</w:t>
                  </w:r>
                </w:p>
                <w:p w14:paraId="696695D8" w14:textId="77777777" w:rsidR="000418DA" w:rsidRDefault="00866A3A" w:rsidP="00866A3A">
                  <w:pPr>
                    <w:rPr>
                      <w:rFonts w:ascii="Aptos" w:eastAsia="Aptos" w:hAnsi="Aptos" w:cs="Times New Roman"/>
                      <w:sz w:val="20"/>
                      <w:szCs w:val="20"/>
                    </w:rPr>
                  </w:pPr>
                  <w:r>
                    <w:rPr>
                      <w:rFonts w:ascii="Aptos" w:eastAsia="Aptos" w:hAnsi="Aptos" w:cs="Times New Roman"/>
                      <w:b/>
                      <w:bCs/>
                      <w:sz w:val="20"/>
                      <w:szCs w:val="20"/>
                    </w:rPr>
                    <w:t>(</w:t>
                  </w:r>
                  <w:r>
                    <w:rPr>
                      <w:rFonts w:ascii="Aptos" w:eastAsia="Aptos" w:hAnsi="Aptos" w:cs="Times New Roman"/>
                      <w:sz w:val="20"/>
                      <w:szCs w:val="20"/>
                    </w:rPr>
                    <w:t xml:space="preserve">Μελέτη κειμένων, ποιημάτων, ιστορικών πηγών που </w:t>
                  </w:r>
                  <w:r w:rsidR="00E034AA">
                    <w:rPr>
                      <w:rFonts w:ascii="Aptos" w:eastAsia="Aptos" w:hAnsi="Aptos" w:cs="Times New Roman"/>
                      <w:sz w:val="20"/>
                      <w:szCs w:val="20"/>
                    </w:rPr>
                    <w:t>φανερώνουν τη σχέση του λαού μας με τα Δάση, το πράσινο κ.λπ.).</w:t>
                  </w:r>
                </w:p>
                <w:p w14:paraId="5AFFEABF" w14:textId="3ACC190E" w:rsidR="000418DA" w:rsidRDefault="000418DA" w:rsidP="00866A3A">
                  <w:pPr>
                    <w:rPr>
                      <w:rFonts w:ascii="Aptos" w:eastAsia="Aptos" w:hAnsi="Aptos" w:cs="Times New Roman"/>
                      <w:sz w:val="20"/>
                      <w:szCs w:val="20"/>
                    </w:rPr>
                  </w:pPr>
                </w:p>
                <w:p w14:paraId="2AE41CEC" w14:textId="195B60DD" w:rsidR="001E0BEF" w:rsidRPr="007A666F" w:rsidRDefault="00D12597" w:rsidP="00A3487B">
                  <w:pPr>
                    <w:jc w:val="both"/>
                    <w:rPr>
                      <w:rFonts w:eastAsia="Aptos" w:cs="Times New Roman"/>
                      <w:color w:val="7030A0"/>
                    </w:rPr>
                  </w:pPr>
                  <w:r w:rsidRPr="007A666F">
                    <w:rPr>
                      <w:rFonts w:eastAsia="Aptos" w:cs="Times New Roman"/>
                      <w:color w:val="7030A0"/>
                    </w:rPr>
                    <w:t xml:space="preserve">Ο σεβασμός και η αγάπη προς το πράσινο και  η ανάδειξη της σχέση του λαού ιστορικά, </w:t>
                  </w:r>
                  <w:r w:rsidRPr="007A666F">
                    <w:rPr>
                      <w:rFonts w:eastAsia="Aptos" w:cs="Times New Roman"/>
                      <w:color w:val="7030A0"/>
                    </w:rPr>
                    <w:lastRenderedPageBreak/>
                    <w:t xml:space="preserve">κοινωνικά, πολιτιστικά με τα Δάση και εν γένει με τη Μεσογειακή βλάστηση θα καλλιεργηθεί με τους ακόλουθους τρόπους: </w:t>
                  </w:r>
                </w:p>
                <w:p w14:paraId="619FCE4F" w14:textId="77777777" w:rsidR="00D12597" w:rsidRPr="007A666F" w:rsidRDefault="00D12597" w:rsidP="00A3487B">
                  <w:pPr>
                    <w:jc w:val="both"/>
                    <w:rPr>
                      <w:color w:val="7030A0"/>
                    </w:rPr>
                  </w:pPr>
                </w:p>
                <w:p w14:paraId="7A5D2331" w14:textId="415E2D7D" w:rsidR="007A666F" w:rsidRDefault="00D12597" w:rsidP="00A3487B">
                  <w:pPr>
                    <w:pStyle w:val="Default"/>
                    <w:jc w:val="both"/>
                    <w:rPr>
                      <w:rFonts w:asciiTheme="minorHAnsi" w:eastAsia="PFEncoreSansPro-Light" w:hAnsiTheme="minorHAnsi" w:cs="PFEncoreSansPro-Light"/>
                      <w:color w:val="7030A0"/>
                      <w:sz w:val="22"/>
                      <w:szCs w:val="22"/>
                    </w:rPr>
                  </w:pPr>
                  <w:r w:rsidRPr="007A666F">
                    <w:rPr>
                      <w:rFonts w:asciiTheme="minorHAnsi" w:hAnsiTheme="minorHAnsi"/>
                      <w:color w:val="7030A0"/>
                      <w:sz w:val="22"/>
                      <w:szCs w:val="22"/>
                    </w:rPr>
                    <w:t xml:space="preserve">1. </w:t>
                  </w:r>
                  <w:r w:rsidR="007A666F" w:rsidRPr="007A666F">
                    <w:rPr>
                      <w:rFonts w:asciiTheme="minorHAnsi" w:eastAsia="PFEncoreSansPro-Light" w:hAnsiTheme="minorHAnsi" w:cs="PFEncoreSansPro-Light"/>
                      <w:color w:val="7030A0"/>
                      <w:sz w:val="22"/>
                      <w:szCs w:val="22"/>
                    </w:rPr>
                    <w:t>Α</w:t>
                  </w:r>
                  <w:r w:rsidRPr="007A666F">
                    <w:rPr>
                      <w:rFonts w:asciiTheme="minorHAnsi" w:eastAsia="PFEncoreSansPro-Light" w:hAnsiTheme="minorHAnsi" w:cs="PFEncoreSansPro-Light"/>
                      <w:color w:val="7030A0"/>
                      <w:sz w:val="22"/>
                      <w:szCs w:val="22"/>
                    </w:rPr>
                    <w:t xml:space="preserve">ναζήτηση αναφορών στη λογοτεχνία, στη τέχνη, μύθων, θρύλων και παραδόσεων, παροιμιών, δημοτικών χορών και τραγουδιών, για τα φυτά και τα ζώα του κήπου. </w:t>
                  </w:r>
                </w:p>
                <w:p w14:paraId="10689058" w14:textId="3B327117" w:rsidR="00A3487B" w:rsidRPr="00A3487B" w:rsidRDefault="00A3487B" w:rsidP="00A3487B">
                  <w:pPr>
                    <w:pStyle w:val="Default"/>
                    <w:jc w:val="both"/>
                    <w:rPr>
                      <w:rFonts w:asciiTheme="minorHAnsi" w:eastAsia="PFEncoreSansPro-Light" w:hAnsiTheme="minorHAnsi" w:cs="PFEncoreSansPro-Light"/>
                      <w:color w:val="7030A0"/>
                      <w:sz w:val="22"/>
                      <w:szCs w:val="22"/>
                    </w:rPr>
                  </w:pPr>
                  <w:r>
                    <w:rPr>
                      <w:rFonts w:asciiTheme="minorHAnsi" w:eastAsia="PFEncoreSansPro-Light" w:hAnsiTheme="minorHAnsi" w:cs="PFEncoreSansPro-Light"/>
                      <w:color w:val="7030A0"/>
                      <w:sz w:val="22"/>
                      <w:szCs w:val="22"/>
                    </w:rPr>
                    <w:t>2. Καταγραφή μύθων, θρύλων, αινιγμάτων, παροιμιών</w:t>
                  </w:r>
                  <w:r w:rsidR="00F6389A">
                    <w:rPr>
                      <w:rFonts w:asciiTheme="minorHAnsi" w:eastAsia="PFEncoreSansPro-Light" w:hAnsiTheme="minorHAnsi" w:cs="PFEncoreSansPro-Light"/>
                      <w:color w:val="7030A0"/>
                      <w:sz w:val="22"/>
                      <w:szCs w:val="22"/>
                    </w:rPr>
                    <w:t>.</w:t>
                  </w:r>
                  <w:r>
                    <w:rPr>
                      <w:rFonts w:asciiTheme="minorHAnsi" w:eastAsia="PFEncoreSansPro-Light" w:hAnsiTheme="minorHAnsi" w:cs="PFEncoreSansPro-Light"/>
                      <w:color w:val="7030A0"/>
                      <w:sz w:val="22"/>
                      <w:szCs w:val="22"/>
                    </w:rPr>
                    <w:t xml:space="preserve"> </w:t>
                  </w:r>
                </w:p>
                <w:p w14:paraId="4A6E84AD" w14:textId="19294005" w:rsidR="007A666F" w:rsidRPr="007A666F" w:rsidRDefault="00A2054B" w:rsidP="00A3487B">
                  <w:pPr>
                    <w:jc w:val="both"/>
                    <w:rPr>
                      <w:color w:val="7030A0"/>
                    </w:rPr>
                  </w:pPr>
                  <w:r>
                    <w:rPr>
                      <w:color w:val="7030A0"/>
                    </w:rPr>
                    <w:t>3</w:t>
                  </w:r>
                  <w:r w:rsidR="007A666F" w:rsidRPr="007A666F">
                    <w:rPr>
                      <w:color w:val="7030A0"/>
                    </w:rPr>
                    <w:t>. Μελέτη – κατανόηση-ερμηνεία κειμένων και βιβλίων για τον κήπο</w:t>
                  </w:r>
                  <w:r w:rsidR="00F6389A">
                    <w:rPr>
                      <w:color w:val="7030A0"/>
                    </w:rPr>
                    <w:t>.</w:t>
                  </w:r>
                </w:p>
                <w:p w14:paraId="4FA29D29" w14:textId="5E89D04A" w:rsidR="007A666F" w:rsidRPr="007A666F" w:rsidRDefault="00A2054B" w:rsidP="00A3487B">
                  <w:pPr>
                    <w:jc w:val="both"/>
                    <w:rPr>
                      <w:color w:val="7030A0"/>
                    </w:rPr>
                  </w:pPr>
                  <w:r>
                    <w:rPr>
                      <w:color w:val="7030A0"/>
                    </w:rPr>
                    <w:t>4</w:t>
                  </w:r>
                  <w:r w:rsidR="007A666F" w:rsidRPr="007A666F">
                    <w:rPr>
                      <w:color w:val="7030A0"/>
                    </w:rPr>
                    <w:t>. Α</w:t>
                  </w:r>
                  <w:r w:rsidR="00A3487B">
                    <w:rPr>
                      <w:color w:val="7030A0"/>
                    </w:rPr>
                    <w:t xml:space="preserve">ναζήτηση πληροφοριών στο διαδίκτυο </w:t>
                  </w:r>
                  <w:r w:rsidR="007A666F" w:rsidRPr="007A666F">
                    <w:rPr>
                      <w:color w:val="7030A0"/>
                    </w:rPr>
                    <w:t xml:space="preserve"> και</w:t>
                  </w:r>
                  <w:r w:rsidR="00A3487B">
                    <w:rPr>
                      <w:color w:val="7030A0"/>
                    </w:rPr>
                    <w:t xml:space="preserve"> σε</w:t>
                  </w:r>
                  <w:r w:rsidR="007A666F" w:rsidRPr="007A666F">
                    <w:rPr>
                      <w:color w:val="7030A0"/>
                    </w:rPr>
                    <w:t xml:space="preserve"> ηλεκτρονικ</w:t>
                  </w:r>
                  <w:r w:rsidR="00A3487B">
                    <w:rPr>
                      <w:color w:val="7030A0"/>
                    </w:rPr>
                    <w:t>ό υλικό</w:t>
                  </w:r>
                  <w:r w:rsidR="00F6389A">
                    <w:rPr>
                      <w:color w:val="7030A0"/>
                    </w:rPr>
                    <w:t>.</w:t>
                  </w:r>
                </w:p>
                <w:p w14:paraId="1A433A69" w14:textId="0A1E928A" w:rsidR="007A666F" w:rsidRPr="007A666F" w:rsidRDefault="00A2054B" w:rsidP="00A3487B">
                  <w:pPr>
                    <w:jc w:val="both"/>
                    <w:rPr>
                      <w:color w:val="7030A0"/>
                    </w:rPr>
                  </w:pPr>
                  <w:r>
                    <w:rPr>
                      <w:color w:val="7030A0"/>
                    </w:rPr>
                    <w:t>5</w:t>
                  </w:r>
                  <w:r w:rsidR="007A666F" w:rsidRPr="007A666F">
                    <w:rPr>
                      <w:color w:val="7030A0"/>
                    </w:rPr>
                    <w:t>. Παραγωγή λόγου (προετοιμασία συνέντευξης – δημιουργία ερωτηματολογίου</w:t>
                  </w:r>
                  <w:r w:rsidR="00F6389A">
                    <w:rPr>
                      <w:color w:val="7030A0"/>
                    </w:rPr>
                    <w:t>).</w:t>
                  </w:r>
                  <w:r w:rsidR="007A666F" w:rsidRPr="007A666F">
                    <w:rPr>
                      <w:color w:val="7030A0"/>
                    </w:rPr>
                    <w:t xml:space="preserve"> </w:t>
                  </w:r>
                </w:p>
                <w:p w14:paraId="6ED29D60" w14:textId="51E86FBB" w:rsidR="007A666F" w:rsidRPr="007A666F" w:rsidRDefault="00A2054B" w:rsidP="00A3487B">
                  <w:pPr>
                    <w:jc w:val="both"/>
                    <w:rPr>
                      <w:color w:val="7030A0"/>
                    </w:rPr>
                  </w:pPr>
                  <w:r>
                    <w:rPr>
                      <w:color w:val="7030A0"/>
                    </w:rPr>
                    <w:t>6</w:t>
                  </w:r>
                  <w:r w:rsidR="007A666F" w:rsidRPr="007A666F">
                    <w:rPr>
                      <w:color w:val="7030A0"/>
                    </w:rPr>
                    <w:t>. Καταγραφή εντυπώσεων</w:t>
                  </w:r>
                  <w:r w:rsidR="00F6389A">
                    <w:rPr>
                      <w:color w:val="7030A0"/>
                    </w:rPr>
                    <w:t>.</w:t>
                  </w:r>
                </w:p>
                <w:p w14:paraId="1C4BF03C" w14:textId="5D132A3B" w:rsidR="007A666F" w:rsidRPr="007A666F" w:rsidRDefault="00A2054B" w:rsidP="00A3487B">
                  <w:pPr>
                    <w:jc w:val="both"/>
                    <w:rPr>
                      <w:color w:val="7030A0"/>
                    </w:rPr>
                  </w:pPr>
                  <w:r>
                    <w:rPr>
                      <w:color w:val="7030A0"/>
                    </w:rPr>
                    <w:t>7</w:t>
                  </w:r>
                  <w:r w:rsidR="007A666F" w:rsidRPr="007A666F">
                    <w:rPr>
                      <w:color w:val="7030A0"/>
                    </w:rPr>
                    <w:t>. Συγγραφή ιστορίας – παραμυθιού</w:t>
                  </w:r>
                  <w:r w:rsidR="00F6389A">
                    <w:rPr>
                      <w:color w:val="7030A0"/>
                    </w:rPr>
                    <w:t>.</w:t>
                  </w:r>
                </w:p>
                <w:p w14:paraId="1E330F45" w14:textId="4347F658" w:rsidR="007A666F" w:rsidRPr="007A666F" w:rsidRDefault="007A666F" w:rsidP="00A3487B">
                  <w:pPr>
                    <w:jc w:val="both"/>
                    <w:rPr>
                      <w:color w:val="7030A0"/>
                    </w:rPr>
                  </w:pPr>
                  <w:r w:rsidRPr="007A666F">
                    <w:rPr>
                      <w:color w:val="7030A0"/>
                    </w:rPr>
                    <w:t>7. Δημιουργία ποιημάτων – κόμικς</w:t>
                  </w:r>
                  <w:r w:rsidR="00F6389A">
                    <w:rPr>
                      <w:color w:val="7030A0"/>
                    </w:rPr>
                    <w:t>.</w:t>
                  </w:r>
                </w:p>
                <w:p w14:paraId="37D4D0DB" w14:textId="3AC270CD" w:rsidR="007A666F" w:rsidRPr="007A666F" w:rsidRDefault="007A666F" w:rsidP="00A3487B">
                  <w:pPr>
                    <w:jc w:val="both"/>
                    <w:rPr>
                      <w:color w:val="7030A0"/>
                    </w:rPr>
                  </w:pPr>
                  <w:r w:rsidRPr="007A666F">
                    <w:rPr>
                      <w:color w:val="7030A0"/>
                    </w:rPr>
                    <w:t>8. Έκδοση ενημερωτικού έντυπου για το σχολικό κήπο</w:t>
                  </w:r>
                  <w:r w:rsidR="00F6389A">
                    <w:rPr>
                      <w:color w:val="7030A0"/>
                    </w:rPr>
                    <w:t>.</w:t>
                  </w:r>
                </w:p>
                <w:p w14:paraId="35DC9384" w14:textId="506E325A" w:rsidR="007A666F" w:rsidRPr="007A666F" w:rsidRDefault="00A2054B" w:rsidP="00A3487B">
                  <w:pPr>
                    <w:jc w:val="both"/>
                    <w:rPr>
                      <w:color w:val="7030A0"/>
                    </w:rPr>
                  </w:pPr>
                  <w:r>
                    <w:rPr>
                      <w:color w:val="7030A0"/>
                    </w:rPr>
                    <w:t>9. Η</w:t>
                  </w:r>
                  <w:r w:rsidR="007A666F" w:rsidRPr="007A666F">
                    <w:rPr>
                      <w:color w:val="7030A0"/>
                    </w:rPr>
                    <w:t>μερολόγιο του σχολικού κήπου στο οποίο τα παιδιά εκφράζουν με γραπτό λόγο τις εμπειρίες και τις εντυπώσεις τους από τις δραστηριότητές τους κατά τη διάρκεια δημιουργίας του σχολικού τους κήπου</w:t>
                  </w:r>
                  <w:r w:rsidR="00F6389A">
                    <w:rPr>
                      <w:color w:val="7030A0"/>
                    </w:rPr>
                    <w:t>.</w:t>
                  </w:r>
                </w:p>
                <w:p w14:paraId="3CA6BCBD" w14:textId="2E8E8448" w:rsidR="007A666F" w:rsidRPr="007A666F" w:rsidRDefault="007A666F" w:rsidP="00A3487B">
                  <w:pPr>
                    <w:jc w:val="both"/>
                    <w:rPr>
                      <w:color w:val="7030A0"/>
                    </w:rPr>
                  </w:pPr>
                  <w:r w:rsidRPr="007A666F">
                    <w:rPr>
                      <w:color w:val="7030A0"/>
                    </w:rPr>
                    <w:t>10.</w:t>
                  </w:r>
                  <w:r w:rsidR="00A3487B">
                    <w:rPr>
                      <w:color w:val="7030A0"/>
                    </w:rPr>
                    <w:t xml:space="preserve"> Σ</w:t>
                  </w:r>
                  <w:r w:rsidR="00A2054B">
                    <w:rPr>
                      <w:color w:val="7030A0"/>
                    </w:rPr>
                    <w:t>ύνταξη επιστολών προς τους «χορηγούς»</w:t>
                  </w:r>
                  <w:r w:rsidRPr="007A666F">
                    <w:rPr>
                      <w:color w:val="7030A0"/>
                    </w:rPr>
                    <w:t xml:space="preserve"> του κήπου.</w:t>
                  </w:r>
                </w:p>
                <w:p w14:paraId="4C2D9EEC" w14:textId="2C7592FA" w:rsidR="003C2A2C" w:rsidRPr="00A3487B" w:rsidRDefault="007A666F" w:rsidP="00A3487B">
                  <w:pPr>
                    <w:pStyle w:val="Default"/>
                    <w:jc w:val="both"/>
                    <w:rPr>
                      <w:rFonts w:asciiTheme="minorHAnsi" w:hAnsiTheme="minorHAnsi"/>
                      <w:color w:val="7030A0"/>
                      <w:sz w:val="22"/>
                      <w:szCs w:val="22"/>
                    </w:rPr>
                  </w:pPr>
                  <w:r w:rsidRPr="007A666F">
                    <w:rPr>
                      <w:rFonts w:asciiTheme="minorHAnsi" w:eastAsia="Aptos" w:hAnsiTheme="minorHAnsi" w:cs="Times New Roman"/>
                      <w:color w:val="7030A0"/>
                      <w:sz w:val="22"/>
                      <w:szCs w:val="22"/>
                    </w:rPr>
                    <w:t xml:space="preserve">11. </w:t>
                  </w:r>
                  <w:r w:rsidR="00D12597" w:rsidRPr="007A666F">
                    <w:rPr>
                      <w:rFonts w:asciiTheme="minorHAnsi" w:eastAsia="PFEncoreSansPro-Light" w:hAnsiTheme="minorHAnsi" w:cs="PFEncoreSansPro-Light"/>
                      <w:color w:val="7030A0"/>
                      <w:sz w:val="22"/>
                      <w:szCs w:val="22"/>
                    </w:rPr>
                    <w:t>Κατασκευή</w:t>
                  </w:r>
                  <w:r w:rsidR="00D12597" w:rsidRPr="007A666F">
                    <w:rPr>
                      <w:rFonts w:asciiTheme="minorHAnsi" w:hAnsiTheme="minorHAnsi"/>
                      <w:color w:val="7030A0"/>
                      <w:sz w:val="22"/>
                      <w:szCs w:val="22"/>
                    </w:rPr>
                    <w:t xml:space="preserve"> </w:t>
                  </w:r>
                  <w:r w:rsidR="00A2054B">
                    <w:rPr>
                      <w:rFonts w:asciiTheme="minorHAnsi" w:eastAsia="PFEncoreSansPro-Light" w:hAnsiTheme="minorHAnsi" w:cs="PFEncoreSansPro-Light"/>
                      <w:color w:val="7030A0"/>
                      <w:sz w:val="22"/>
                      <w:szCs w:val="22"/>
                    </w:rPr>
                    <w:t>σχετικών αφισών (οι οποίες θα τοποθετηθούν στον κήπο-πληροφοριακές, ενημερωτικές, συμβουλευτικές)</w:t>
                  </w:r>
                  <w:r w:rsidR="00F6389A">
                    <w:rPr>
                      <w:rFonts w:asciiTheme="minorHAnsi" w:eastAsia="PFEncoreSansPro-Light" w:hAnsiTheme="minorHAnsi" w:cs="PFEncoreSansPro-Light"/>
                      <w:color w:val="7030A0"/>
                      <w:sz w:val="22"/>
                      <w:szCs w:val="22"/>
                    </w:rPr>
                    <w:t>.</w:t>
                  </w:r>
                </w:p>
                <w:p w14:paraId="003B266F" w14:textId="7C33EA67" w:rsidR="00054915" w:rsidRPr="00866A3A" w:rsidRDefault="00054915" w:rsidP="00866A3A">
                  <w:pPr>
                    <w:rPr>
                      <w:rFonts w:ascii="Aptos" w:eastAsia="Aptos" w:hAnsi="Aptos" w:cs="Times New Roman"/>
                      <w:sz w:val="20"/>
                      <w:szCs w:val="20"/>
                    </w:rPr>
                  </w:pPr>
                </w:p>
              </w:tc>
            </w:tr>
          </w:tbl>
          <w:p w14:paraId="72CA69D8" w14:textId="27DD87F5" w:rsidR="00054915" w:rsidRPr="00054915" w:rsidRDefault="00054915" w:rsidP="00054915">
            <w:pPr>
              <w:rPr>
                <w:rFonts w:ascii="Aptos" w:eastAsia="Aptos" w:hAnsi="Aptos" w:cs="Times New Roman"/>
              </w:rPr>
            </w:pPr>
          </w:p>
        </w:tc>
      </w:tr>
      <w:tr w:rsidR="00866A3A" w:rsidRPr="00866A3A" w14:paraId="4E41E6C8" w14:textId="77777777" w:rsidTr="005736AB">
        <w:tc>
          <w:tcPr>
            <w:tcW w:w="9016" w:type="dxa"/>
          </w:tcPr>
          <w:p w14:paraId="541C620E" w14:textId="77777777" w:rsidR="00054915" w:rsidRDefault="00054915" w:rsidP="00054915">
            <w:pPr>
              <w:rPr>
                <w:rFonts w:ascii="Aptos" w:eastAsia="Aptos" w:hAnsi="Aptos" w:cs="Times New Roman"/>
                <w:sz w:val="20"/>
                <w:szCs w:val="20"/>
              </w:rPr>
            </w:pPr>
            <w:r>
              <w:rPr>
                <w:rFonts w:ascii="Aptos" w:eastAsia="Aptos" w:hAnsi="Aptos" w:cs="Times New Roman"/>
                <w:sz w:val="20"/>
                <w:szCs w:val="20"/>
              </w:rPr>
              <w:lastRenderedPageBreak/>
              <w:t xml:space="preserve">Ποιες ικανότητες </w:t>
            </w:r>
            <w:r>
              <w:rPr>
                <w:rFonts w:ascii="Aptos" w:eastAsia="Aptos" w:hAnsi="Aptos" w:cs="Times New Roman"/>
                <w:sz w:val="20"/>
                <w:szCs w:val="20"/>
                <w:lang w:val="en-US"/>
              </w:rPr>
              <w:t>STEAM</w:t>
            </w:r>
            <w:r>
              <w:rPr>
                <w:rFonts w:ascii="Aptos" w:eastAsia="Aptos" w:hAnsi="Aptos" w:cs="Times New Roman"/>
                <w:sz w:val="20"/>
                <w:szCs w:val="20"/>
              </w:rPr>
              <w:t>Ε</w:t>
            </w:r>
            <w:r w:rsidRPr="00BB3770">
              <w:rPr>
                <w:rFonts w:ascii="Aptos" w:eastAsia="Aptos" w:hAnsi="Aptos" w:cs="Times New Roman"/>
                <w:sz w:val="20"/>
                <w:szCs w:val="20"/>
              </w:rPr>
              <w:t xml:space="preserve"> </w:t>
            </w:r>
            <w:r>
              <w:rPr>
                <w:rFonts w:ascii="Aptos" w:eastAsia="Aptos" w:hAnsi="Aptos" w:cs="Times New Roman"/>
                <w:sz w:val="20"/>
                <w:szCs w:val="20"/>
              </w:rPr>
              <w:t>θα επιδιώξετε να αναπτυχθούν μέσα από την εφαρμογή του προγράμματος;</w:t>
            </w:r>
          </w:p>
          <w:p w14:paraId="454A2FC4" w14:textId="77777777" w:rsidR="00CC7A9C" w:rsidRDefault="00CC7A9C" w:rsidP="00054915">
            <w:pPr>
              <w:rPr>
                <w:rFonts w:ascii="Aptos" w:eastAsia="Aptos" w:hAnsi="Aptos" w:cs="Times New Roman"/>
                <w:sz w:val="20"/>
                <w:szCs w:val="20"/>
              </w:rPr>
            </w:pPr>
          </w:p>
          <w:p w14:paraId="4A1751BD" w14:textId="027627F5" w:rsidR="00CC7A9C" w:rsidRPr="00CC7A9C" w:rsidRDefault="00CC7A9C" w:rsidP="00054915">
            <w:pPr>
              <w:rPr>
                <w:rFonts w:ascii="Aptos" w:eastAsia="Aptos" w:hAnsi="Aptos" w:cs="Times New Roman"/>
                <w:color w:val="7030A0"/>
              </w:rPr>
            </w:pPr>
            <w:r w:rsidRPr="00CC7A9C">
              <w:rPr>
                <w:rFonts w:ascii="Aptos" w:eastAsia="Aptos" w:hAnsi="Aptos" w:cs="Times New Roman"/>
                <w:color w:val="7030A0"/>
              </w:rPr>
              <w:t xml:space="preserve">Μέσα από την εφαρμογή του προγράμματος θα αναπτυχθούν οι πιο κάτω ικανότητες </w:t>
            </w:r>
            <w:r w:rsidRPr="00CC7A9C">
              <w:rPr>
                <w:rFonts w:ascii="Aptos" w:eastAsia="Aptos" w:hAnsi="Aptos" w:cs="Times New Roman"/>
                <w:color w:val="7030A0"/>
                <w:lang w:val="en-US"/>
              </w:rPr>
              <w:t>STEAM</w:t>
            </w:r>
            <w:r w:rsidRPr="00CC7A9C">
              <w:rPr>
                <w:rFonts w:ascii="Aptos" w:eastAsia="Aptos" w:hAnsi="Aptos" w:cs="Times New Roman"/>
                <w:color w:val="7030A0"/>
              </w:rPr>
              <w:t>Ε:</w:t>
            </w:r>
          </w:p>
          <w:p w14:paraId="2ABF1128" w14:textId="4EB9D3C1" w:rsidR="007A7386" w:rsidRPr="00F325BC" w:rsidRDefault="007141EB" w:rsidP="00F325BC">
            <w:pPr>
              <w:pStyle w:val="a6"/>
              <w:numPr>
                <w:ilvl w:val="0"/>
                <w:numId w:val="2"/>
              </w:numPr>
              <w:jc w:val="both"/>
              <w:rPr>
                <w:rFonts w:eastAsia="Aptos" w:cs="Times New Roman"/>
                <w:color w:val="7030A0"/>
              </w:rPr>
            </w:pPr>
            <w:r w:rsidRPr="00F325BC">
              <w:rPr>
                <w:rFonts w:eastAsia="Aptos" w:cs="Times New Roman"/>
                <w:color w:val="7030A0"/>
                <w:u w:val="single"/>
              </w:rPr>
              <w:t>Επίλυση προβλ</w:t>
            </w:r>
            <w:r w:rsidR="007A7386" w:rsidRPr="00F325BC">
              <w:rPr>
                <w:rFonts w:eastAsia="Aptos" w:cs="Times New Roman"/>
                <w:color w:val="7030A0"/>
                <w:u w:val="single"/>
              </w:rPr>
              <w:t>ημάτων της καθημερινής ζωής</w:t>
            </w:r>
            <w:r w:rsidR="00F325BC" w:rsidRPr="00F325BC">
              <w:rPr>
                <w:rFonts w:eastAsia="Aptos" w:cs="Times New Roman"/>
                <w:color w:val="7030A0"/>
              </w:rPr>
              <w:t xml:space="preserve">: </w:t>
            </w:r>
            <w:r w:rsidR="00F325BC">
              <w:rPr>
                <w:rFonts w:eastAsia="Aptos" w:cs="Times New Roman"/>
                <w:color w:val="7030A0"/>
              </w:rPr>
              <w:t xml:space="preserve">Μέσω της εφαρμογής του προγράμματος </w:t>
            </w:r>
            <w:r w:rsidR="00F325BC" w:rsidRPr="00F325BC">
              <w:rPr>
                <w:color w:val="7030A0"/>
              </w:rPr>
              <w:t>διαμορφώνονται πολίτες με κριτική σκέψη, που θα αναστοχάζονται, θα συμμετέχουν στην επίλυση των περιβαλλοντικών προβλημάτων της κοινότητάς τους, θα δρουν τοπικά αλλά θα προβληματίζονται και για τα παγκόσμια περιβαλλοντικά ζητήματα και θα αναπτύξουν ικανότητες και δεξιότητες, οι οποίες θα τους επιτρέπουν να συμμετέχουν απρόσκοπτα στα δρώμενα μιας δημοκρατικής κοινωνίας εξασφαλίζοντας ένα βιώσιμο μέλλον</w:t>
            </w:r>
            <w:r w:rsidR="00F325BC">
              <w:rPr>
                <w:color w:val="7030A0"/>
              </w:rPr>
              <w:t>.</w:t>
            </w:r>
          </w:p>
          <w:p w14:paraId="5FA512F7" w14:textId="59F38437" w:rsidR="009864CA" w:rsidRPr="00CC7A9C" w:rsidRDefault="007A7386" w:rsidP="009864CA">
            <w:pPr>
              <w:pStyle w:val="a6"/>
              <w:numPr>
                <w:ilvl w:val="0"/>
                <w:numId w:val="2"/>
              </w:numPr>
              <w:jc w:val="both"/>
              <w:rPr>
                <w:rFonts w:ascii="Aptos" w:eastAsia="Aptos" w:hAnsi="Aptos" w:cs="Times New Roman"/>
                <w:color w:val="7030A0"/>
              </w:rPr>
            </w:pPr>
            <w:r w:rsidRPr="00CC7A9C">
              <w:rPr>
                <w:rFonts w:ascii="Aptos" w:eastAsia="Aptos" w:hAnsi="Aptos" w:cs="Times New Roman"/>
                <w:color w:val="7030A0"/>
                <w:u w:val="single"/>
              </w:rPr>
              <w:t>Βιωματική μάθηση</w:t>
            </w:r>
            <w:r w:rsidR="001066A1" w:rsidRPr="00CC7A9C">
              <w:rPr>
                <w:rFonts w:ascii="Aptos" w:eastAsia="Aptos" w:hAnsi="Aptos" w:cs="Times New Roman"/>
                <w:color w:val="7030A0"/>
              </w:rPr>
              <w:t xml:space="preserve">: </w:t>
            </w:r>
            <w:r w:rsidR="001066A1" w:rsidRPr="00CC7A9C">
              <w:rPr>
                <w:color w:val="7030A0"/>
              </w:rPr>
              <w:t xml:space="preserve">Όταν το παιδί εργάζεται ή παίζει μέσα στον κήπο καλείται να κάνει παρατηρήσεις και μεταβολές στο φυσικό περιβάλλον. Αυτή η βιωματική επαφή του με τις διαδικασίες και τους συσχετισμούς ασκεί έμμεσα στο παιδί μια διδακτική δυναμική. Οι </w:t>
            </w:r>
            <w:r w:rsidR="001066A1" w:rsidRPr="00CC7A9C">
              <w:rPr>
                <w:bCs/>
                <w:color w:val="7030A0"/>
              </w:rPr>
              <w:t>εμπειρίες του «πραγματικού κόσμου»</w:t>
            </w:r>
            <w:r w:rsidR="001066A1" w:rsidRPr="00CC7A9C">
              <w:rPr>
                <w:color w:val="7030A0"/>
              </w:rPr>
              <w:t xml:space="preserve">, που ανακαλύπτουν τα παιδιά στον σχολικό κήπο, κεντρίζουν το ενδιαφέρον τους. Η πρακτική διδασκαλία και η εμπλοκή με τα ίδια τους τα χέρια στην παραγωγή προϊόντων τούς συνδέει περισσότερο με τη φύση αλλά και μεταξύ τους, ενισχύοντας έτσι την αυτοεκτίμησή τους. </w:t>
            </w:r>
            <w:r w:rsidR="00CC7A9C">
              <w:rPr>
                <w:color w:val="7030A0"/>
              </w:rPr>
              <w:t>Επιπρόσθετα ο</w:t>
            </w:r>
            <w:r w:rsidR="001066A1" w:rsidRPr="00CC7A9C">
              <w:rPr>
                <w:color w:val="7030A0"/>
              </w:rPr>
              <w:t xml:space="preserve">ι ευκαιρίες </w:t>
            </w:r>
            <w:r w:rsidR="001066A1" w:rsidRPr="00CC7A9C">
              <w:rPr>
                <w:color w:val="7030A0"/>
              </w:rPr>
              <w:lastRenderedPageBreak/>
              <w:t xml:space="preserve">που τους δίνονται στην ενασχόλησή τους με τον κήπο είναι εξαιρετικές, γιατί τους οδηγούν να ανακαλύψουν, να πειραματιστούν, να μάθουν εμπειρικά, να συνεργαστούν με άλλους. </w:t>
            </w:r>
            <w:r w:rsidR="00CC7A9C">
              <w:rPr>
                <w:color w:val="7030A0"/>
              </w:rPr>
              <w:t>Είναι απίστευτο να βλέπεις με τι</w:t>
            </w:r>
            <w:r w:rsidR="001066A1" w:rsidRPr="00CC7A9C">
              <w:rPr>
                <w:color w:val="7030A0"/>
              </w:rPr>
              <w:t xml:space="preserve"> λαχτάρα τα παιδιά πιάνουν το χώμα και πόση χαρά νιώθουν παίζοντας με αυτό με τα γυμνά τους χέρια.</w:t>
            </w:r>
            <w:r w:rsidR="00326EBC" w:rsidRPr="00CC7A9C">
              <w:rPr>
                <w:color w:val="7030A0"/>
              </w:rPr>
              <w:t xml:space="preserve"> Η γνώση κατασκευάζεται από συγκεκριμένη εμπειρία και οι αφηρημένες έννοιες σχηματίζονται μέσα από την παρατήρηση και τον ενεργό πειραματισμό. Μέσα από τις εργασίες στον σχολικό κήπο η εμπειρική μάθηση οδηγεί αυτόματα σε ανώτερες νοητικές λειτουργίες συγκρίσεων και συμπερασμών. Οι μαθητές μας γίνονται πιο ικανοί στην παρατήρηση, έτσι βελτιώνεται η γνωστική ανάπτυξη ιδιαίτερα στους τομείς της επίγνωσης, της λογικής επεξεργασίας και της ικανότητας παρατήρησης.</w:t>
            </w:r>
          </w:p>
          <w:p w14:paraId="480FC506" w14:textId="7FF783E8" w:rsidR="00054915" w:rsidRPr="00CC7A9C" w:rsidRDefault="007A7386" w:rsidP="009864CA">
            <w:pPr>
              <w:pStyle w:val="a6"/>
              <w:numPr>
                <w:ilvl w:val="0"/>
                <w:numId w:val="2"/>
              </w:numPr>
              <w:jc w:val="both"/>
              <w:rPr>
                <w:rFonts w:eastAsia="Aptos" w:cs="Times New Roman"/>
                <w:color w:val="7030A0"/>
              </w:rPr>
            </w:pPr>
            <w:r w:rsidRPr="00CC7A9C">
              <w:rPr>
                <w:rFonts w:eastAsia="Aptos" w:cs="Times New Roman"/>
                <w:color w:val="7030A0"/>
                <w:u w:val="single"/>
              </w:rPr>
              <w:t>Διερεύνηση</w:t>
            </w:r>
            <w:r w:rsidR="009864CA" w:rsidRPr="00CC7A9C">
              <w:rPr>
                <w:rFonts w:eastAsia="Aptos" w:cs="Times New Roman"/>
                <w:color w:val="7030A0"/>
              </w:rPr>
              <w:t xml:space="preserve">: </w:t>
            </w:r>
            <w:r w:rsidR="009864CA" w:rsidRPr="00CC7A9C">
              <w:rPr>
                <w:rFonts w:eastAsia="PFEncoreSansPro-Light" w:cs="PFEncoreSansPro-Light"/>
                <w:color w:val="7030A0"/>
              </w:rPr>
              <w:t>τα παιδιά εμπλέκονται με φυσικό και αβίαστο τρόπο στη μαθησιακή διαδικασία κατά την οποία ερωτούν, εξηγούν, σχολιάζουν, επικοινωνούν, ανταλλάσσουν απόψεις και πληροφορίες, υποστηρίζουν και ελέγχουν την ακρίβεια των στοιχείων, αντιπαραθέτουν και ανταπαντούν διαλεκτικά στο σκεπτικό διαφόρων θέσεων, υποθέτουν, ερευνούν, πειραματίζονται και τέλος καταλήγουν σε τεκμηριωμένες απόψεις</w:t>
            </w:r>
            <w:r w:rsidR="0003605C">
              <w:rPr>
                <w:rFonts w:eastAsia="PFEncoreSansPro-Light" w:cs="PFEncoreSansPro-Light"/>
                <w:color w:val="7030A0"/>
              </w:rPr>
              <w:t>,</w:t>
            </w:r>
            <w:r w:rsidR="009864CA" w:rsidRPr="00CC7A9C">
              <w:rPr>
                <w:rFonts w:eastAsia="PFEncoreSansPro-Light" w:cs="PFEncoreSansPro-Light"/>
                <w:color w:val="7030A0"/>
              </w:rPr>
              <w:t xml:space="preserve"> λύσεις και προτάσεις</w:t>
            </w:r>
          </w:p>
          <w:p w14:paraId="57F62503" w14:textId="78BAFF63" w:rsidR="007A7386" w:rsidRPr="00CC7A9C" w:rsidRDefault="007A7386" w:rsidP="00872C26">
            <w:pPr>
              <w:pStyle w:val="a6"/>
              <w:numPr>
                <w:ilvl w:val="0"/>
                <w:numId w:val="2"/>
              </w:numPr>
              <w:jc w:val="both"/>
              <w:rPr>
                <w:rFonts w:ascii="Aptos" w:eastAsia="Aptos" w:hAnsi="Aptos" w:cs="Times New Roman"/>
                <w:color w:val="7030A0"/>
              </w:rPr>
            </w:pPr>
            <w:r w:rsidRPr="00CC7A9C">
              <w:rPr>
                <w:rFonts w:ascii="Aptos" w:eastAsia="Aptos" w:hAnsi="Aptos" w:cs="Times New Roman"/>
                <w:color w:val="7030A0"/>
                <w:u w:val="single"/>
              </w:rPr>
              <w:t>Διεπιστημονικότητα</w:t>
            </w:r>
            <w:r w:rsidR="00872C26" w:rsidRPr="00CC7A9C">
              <w:rPr>
                <w:rFonts w:ascii="Aptos" w:eastAsia="Aptos" w:hAnsi="Aptos" w:cs="Times New Roman"/>
                <w:color w:val="7030A0"/>
              </w:rPr>
              <w:t xml:space="preserve">: </w:t>
            </w:r>
            <w:r w:rsidR="00872C26" w:rsidRPr="00CC7A9C">
              <w:rPr>
                <w:color w:val="7030A0"/>
              </w:rPr>
              <w:t xml:space="preserve">δίνονται ευκαιρίες έρευνας, ανακάλυψης, εμπειρικής μάθησης, συνεργασίας </w:t>
            </w:r>
            <w:r w:rsidR="00CC7A9C">
              <w:rPr>
                <w:color w:val="7030A0"/>
              </w:rPr>
              <w:t xml:space="preserve">και πειραματισμού. Τα παιδιά </w:t>
            </w:r>
            <w:r w:rsidR="00872C26" w:rsidRPr="00CC7A9C">
              <w:rPr>
                <w:color w:val="7030A0"/>
              </w:rPr>
              <w:t xml:space="preserve">αναπτύσσουν </w:t>
            </w:r>
            <w:r w:rsidR="00872C26" w:rsidRPr="00CC7A9C">
              <w:rPr>
                <w:bCs/>
                <w:color w:val="7030A0"/>
              </w:rPr>
              <w:t>συνεργασίες με ειδικούς</w:t>
            </w:r>
            <w:r w:rsidR="00872C26" w:rsidRPr="00CC7A9C">
              <w:rPr>
                <w:color w:val="7030A0"/>
              </w:rPr>
              <w:t xml:space="preserve"> και έρχονται κατευθείαν σε επαφή με την επιστημονική ή την εμπειρική γνώση.</w:t>
            </w:r>
          </w:p>
          <w:p w14:paraId="20064A21" w14:textId="33A0F220" w:rsidR="00054915" w:rsidRPr="00CC7A9C" w:rsidRDefault="007141EB" w:rsidP="00102968">
            <w:pPr>
              <w:pStyle w:val="a6"/>
              <w:numPr>
                <w:ilvl w:val="0"/>
                <w:numId w:val="2"/>
              </w:numPr>
              <w:jc w:val="both"/>
              <w:rPr>
                <w:rFonts w:ascii="Aptos" w:eastAsia="Aptos" w:hAnsi="Aptos" w:cs="Times New Roman"/>
                <w:color w:val="7030A0"/>
              </w:rPr>
            </w:pPr>
            <w:r w:rsidRPr="00CC7A9C">
              <w:rPr>
                <w:rFonts w:ascii="Aptos" w:eastAsia="Aptos" w:hAnsi="Aptos" w:cs="Times New Roman"/>
                <w:color w:val="7030A0"/>
                <w:u w:val="single"/>
              </w:rPr>
              <w:t xml:space="preserve">Συνεργασία με </w:t>
            </w:r>
            <w:r w:rsidR="00102968" w:rsidRPr="00CC7A9C">
              <w:rPr>
                <w:rFonts w:ascii="Aptos" w:eastAsia="Aptos" w:hAnsi="Aptos" w:cs="Times New Roman"/>
                <w:color w:val="7030A0"/>
                <w:u w:val="single"/>
              </w:rPr>
              <w:t>άλλους</w:t>
            </w:r>
            <w:r w:rsidR="00102968" w:rsidRPr="00CC7A9C">
              <w:rPr>
                <w:rFonts w:ascii="Aptos" w:eastAsia="Aptos" w:hAnsi="Aptos" w:cs="Times New Roman"/>
                <w:color w:val="7030A0"/>
              </w:rPr>
              <w:t xml:space="preserve">: τα παιδιά μέσα από την εφαρμογή του προγράμματος </w:t>
            </w:r>
            <w:r w:rsidR="00102968" w:rsidRPr="00CC7A9C">
              <w:rPr>
                <w:color w:val="7030A0"/>
              </w:rPr>
              <w:t>κοινωνικοποιούνται, χρησιμοποιούν τις ικα</w:t>
            </w:r>
            <w:r w:rsidR="00872C26" w:rsidRPr="00CC7A9C">
              <w:rPr>
                <w:color w:val="7030A0"/>
              </w:rPr>
              <w:t>νότητές τους πιο επιτυχημένα,</w:t>
            </w:r>
            <w:r w:rsidR="00102968" w:rsidRPr="00CC7A9C">
              <w:rPr>
                <w:color w:val="7030A0"/>
              </w:rPr>
              <w:t xml:space="preserve"> εξασκούν τις δεξιότητες επικοινωνίας, αλληλεπιδρούν για να επιτύχουν έναν κοινό στόχο.</w:t>
            </w:r>
            <w:r w:rsidR="008F75CD" w:rsidRPr="00CC7A9C">
              <w:rPr>
                <w:color w:val="7030A0"/>
              </w:rPr>
              <w:t xml:space="preserve"> Η σύνδεση των μαθητών με τ</w:t>
            </w:r>
            <w:r w:rsidR="004403FA">
              <w:rPr>
                <w:color w:val="7030A0"/>
              </w:rPr>
              <w:t>ο χώμα και τη ζωή καθώς και το «χτίσιμο σχέσεων»</w:t>
            </w:r>
            <w:r w:rsidR="008F75CD" w:rsidRPr="00CC7A9C">
              <w:rPr>
                <w:color w:val="7030A0"/>
              </w:rPr>
              <w:t xml:space="preserve"> με τη συνεργασία σε ένα κοινό σκοπό ενεργοποιούν τους μαθητές και αναπτύσσουν την κοινωνία των προσώπων</w:t>
            </w:r>
            <w:r w:rsidR="00872C26" w:rsidRPr="00CC7A9C">
              <w:rPr>
                <w:color w:val="7030A0"/>
              </w:rPr>
              <w:t xml:space="preserve">. </w:t>
            </w:r>
          </w:p>
          <w:p w14:paraId="6F800538" w14:textId="088FC214" w:rsidR="007141EB" w:rsidRPr="00CC7A9C" w:rsidRDefault="007141EB" w:rsidP="006F0D21">
            <w:pPr>
              <w:pStyle w:val="a6"/>
              <w:numPr>
                <w:ilvl w:val="0"/>
                <w:numId w:val="2"/>
              </w:numPr>
              <w:jc w:val="both"/>
              <w:rPr>
                <w:rFonts w:eastAsia="Aptos" w:cs="Times New Roman"/>
                <w:color w:val="7030A0"/>
              </w:rPr>
            </w:pPr>
            <w:r w:rsidRPr="00CC7A9C">
              <w:rPr>
                <w:rFonts w:eastAsia="Aptos" w:cs="Times New Roman"/>
                <w:color w:val="7030A0"/>
                <w:u w:val="single"/>
              </w:rPr>
              <w:t>Κριτική σκέψη</w:t>
            </w:r>
            <w:r w:rsidR="006F0D21" w:rsidRPr="00CC7A9C">
              <w:rPr>
                <w:rFonts w:eastAsia="Aptos" w:cs="Times New Roman"/>
                <w:color w:val="7030A0"/>
              </w:rPr>
              <w:t>: δι</w:t>
            </w:r>
            <w:r w:rsidR="006F0D21" w:rsidRPr="00CC7A9C">
              <w:rPr>
                <w:color w:val="7030A0"/>
              </w:rPr>
              <w:t>αμορφώνονται πολίτες με κριτική σκέψη, που θα αναστοχάζονται, θα συμμετέχουν στην επίλυση των περιβαλλοντικών προβλημάτων της κοινότητάς τους, θα δρουν τοπικά αλλά θα προβληματίζονται και για τα παγκόσμια περιβαλλοντικά ζητήματα και θα αναπτύξουν ικανότητες και δεξιότητες, οι οποίες θα τους επιτρέπουν να συμμετέχουν απρόσκοπτα στα δρώμενα μιας δημοκρατικής κοινωνίας εξασφαλίζοντας ένα βιώσιμο μέλλον.</w:t>
            </w:r>
          </w:p>
          <w:p w14:paraId="1B275057" w14:textId="77777777" w:rsidR="00866A3A" w:rsidRPr="00866A3A" w:rsidRDefault="00866A3A" w:rsidP="00866A3A">
            <w:pPr>
              <w:rPr>
                <w:rFonts w:ascii="Aptos" w:eastAsia="Aptos" w:hAnsi="Aptos" w:cs="Times New Roman"/>
                <w:b/>
                <w:bCs/>
              </w:rPr>
            </w:pPr>
          </w:p>
        </w:tc>
      </w:tr>
      <w:tr w:rsidR="00866A3A" w:rsidRPr="00866A3A" w14:paraId="07E9F3DD" w14:textId="77777777" w:rsidTr="00866A3A">
        <w:tc>
          <w:tcPr>
            <w:tcW w:w="9016" w:type="dxa"/>
            <w:shd w:val="clear" w:color="auto" w:fill="000000"/>
          </w:tcPr>
          <w:p w14:paraId="513F63F1" w14:textId="77777777" w:rsidR="00866A3A" w:rsidRPr="00866A3A" w:rsidRDefault="00866A3A" w:rsidP="00866A3A">
            <w:pPr>
              <w:rPr>
                <w:rFonts w:ascii="Aptos" w:eastAsia="Aptos" w:hAnsi="Aptos" w:cs="Times New Roman"/>
              </w:rPr>
            </w:pPr>
          </w:p>
        </w:tc>
      </w:tr>
      <w:tr w:rsidR="00866A3A" w:rsidRPr="00866A3A" w14:paraId="0D202BC2" w14:textId="77777777" w:rsidTr="005736AB">
        <w:tc>
          <w:tcPr>
            <w:tcW w:w="9016" w:type="dxa"/>
          </w:tcPr>
          <w:p w14:paraId="36B1ABB9" w14:textId="5733D36B" w:rsidR="00054915" w:rsidRDefault="00E034AA" w:rsidP="00054915">
            <w:pPr>
              <w:jc w:val="both"/>
              <w:rPr>
                <w:rFonts w:ascii="Aptos" w:eastAsia="Aptos" w:hAnsi="Aptos" w:cs="Times New Roman"/>
                <w:b/>
                <w:bCs/>
                <w:sz w:val="20"/>
                <w:szCs w:val="20"/>
              </w:rPr>
            </w:pPr>
            <w:r w:rsidRPr="00E034AA">
              <w:rPr>
                <w:rFonts w:ascii="Aptos" w:eastAsia="Aptos" w:hAnsi="Aptos" w:cs="Times New Roman"/>
                <w:b/>
                <w:bCs/>
                <w:sz w:val="20"/>
                <w:szCs w:val="20"/>
              </w:rPr>
              <w:t>Ενημέρωση/</w:t>
            </w:r>
            <w:r w:rsidR="00866A3A" w:rsidRPr="00866A3A">
              <w:rPr>
                <w:rFonts w:ascii="Aptos" w:eastAsia="Aptos" w:hAnsi="Aptos" w:cs="Times New Roman"/>
                <w:b/>
                <w:bCs/>
                <w:sz w:val="20"/>
                <w:szCs w:val="20"/>
              </w:rPr>
              <w:t>Επιμόρφωση</w:t>
            </w:r>
          </w:p>
          <w:p w14:paraId="5D2BE25B" w14:textId="5CD90F86" w:rsidR="00866A3A" w:rsidRDefault="00866A3A" w:rsidP="00054915">
            <w:pPr>
              <w:jc w:val="both"/>
              <w:rPr>
                <w:rFonts w:ascii="Aptos" w:eastAsia="Aptos" w:hAnsi="Aptos" w:cs="Times New Roman"/>
                <w:sz w:val="20"/>
                <w:szCs w:val="20"/>
              </w:rPr>
            </w:pPr>
            <w:r w:rsidRPr="00866A3A">
              <w:rPr>
                <w:rFonts w:ascii="Aptos" w:eastAsia="Aptos" w:hAnsi="Aptos" w:cs="Times New Roman"/>
                <w:sz w:val="20"/>
                <w:szCs w:val="20"/>
              </w:rPr>
              <w:t xml:space="preserve">Πώς θα </w:t>
            </w:r>
            <w:r w:rsidR="00E034AA" w:rsidRPr="00E034AA">
              <w:rPr>
                <w:rFonts w:ascii="Aptos" w:eastAsia="Aptos" w:hAnsi="Aptos" w:cs="Times New Roman"/>
                <w:sz w:val="20"/>
                <w:szCs w:val="20"/>
              </w:rPr>
              <w:t xml:space="preserve">ενημερωθούν </w:t>
            </w:r>
            <w:r w:rsidRPr="00866A3A">
              <w:rPr>
                <w:rFonts w:ascii="Aptos" w:eastAsia="Aptos" w:hAnsi="Aptos" w:cs="Times New Roman"/>
                <w:sz w:val="20"/>
                <w:szCs w:val="20"/>
              </w:rPr>
              <w:t xml:space="preserve">τα άτομα που εργάζονται στη σχολική σας μονάδα (εκπαιδευτικοί, γραμματειακό προσωπικό, βοηθητικό προσωπικό, φροντιστές, </w:t>
            </w:r>
            <w:r w:rsidR="008A3C21">
              <w:rPr>
                <w:rFonts w:ascii="Aptos" w:eastAsia="Aptos" w:hAnsi="Aptos" w:cs="Times New Roman"/>
                <w:sz w:val="20"/>
                <w:szCs w:val="20"/>
              </w:rPr>
              <w:t xml:space="preserve">φροντίστριες, </w:t>
            </w:r>
            <w:r w:rsidRPr="00866A3A">
              <w:rPr>
                <w:rFonts w:ascii="Aptos" w:eastAsia="Aptos" w:hAnsi="Aptos" w:cs="Times New Roman"/>
                <w:sz w:val="20"/>
                <w:szCs w:val="20"/>
              </w:rPr>
              <w:t>υπεύθυνα άτομα κυλικείου κ.λπ) σε θέματα που αφορούν τον σχεδιασμό, τη δημιουργία, τη συντήρηση και την εκμετάλλευση χώρων πρασίνου;</w:t>
            </w:r>
          </w:p>
          <w:p w14:paraId="2F5269F8" w14:textId="77777777" w:rsidR="00110C29" w:rsidRDefault="00110C29" w:rsidP="00054915">
            <w:pPr>
              <w:jc w:val="both"/>
              <w:rPr>
                <w:rFonts w:ascii="Aptos" w:eastAsia="Aptos" w:hAnsi="Aptos" w:cs="Times New Roman"/>
                <w:sz w:val="20"/>
                <w:szCs w:val="20"/>
              </w:rPr>
            </w:pPr>
          </w:p>
          <w:p w14:paraId="4408E9D5" w14:textId="691217D3" w:rsidR="00965524" w:rsidRPr="002C542D" w:rsidRDefault="000C2481" w:rsidP="00965524">
            <w:pPr>
              <w:jc w:val="both"/>
              <w:rPr>
                <w:color w:val="7030A0"/>
              </w:rPr>
            </w:pPr>
            <w:r w:rsidRPr="002C542D">
              <w:rPr>
                <w:color w:val="7030A0"/>
              </w:rPr>
              <w:t xml:space="preserve">Ο στόχος είναι να δημιουργηθεί </w:t>
            </w:r>
            <w:r w:rsidR="00965524" w:rsidRPr="002C542D">
              <w:rPr>
                <w:color w:val="7030A0"/>
              </w:rPr>
              <w:t>ένας α</w:t>
            </w:r>
            <w:r w:rsidR="00110C29" w:rsidRPr="002C542D">
              <w:rPr>
                <w:color w:val="7030A0"/>
              </w:rPr>
              <w:t>ειφορικός και αλληλέγγυος κήπος</w:t>
            </w:r>
            <w:r w:rsidR="00965524" w:rsidRPr="002C542D">
              <w:rPr>
                <w:color w:val="7030A0"/>
              </w:rPr>
              <w:t>. Η αποκατάσταση του φυσικού περιβάλλοντος στη  σχολική αυλή μέσω του σχολικού κήπου, στόχο έχει την αρμονική συμμετοχή όλων των μελών της σχολικής κοινότητας</w:t>
            </w:r>
          </w:p>
          <w:p w14:paraId="3E12D57D" w14:textId="7A651292" w:rsidR="00110C29" w:rsidRPr="002C542D" w:rsidRDefault="00110C29" w:rsidP="00110C29">
            <w:pPr>
              <w:jc w:val="both"/>
              <w:rPr>
                <w:color w:val="7030A0"/>
              </w:rPr>
            </w:pPr>
          </w:p>
          <w:p w14:paraId="62220A66" w14:textId="5325B312" w:rsidR="008F75CD" w:rsidRPr="002C542D" w:rsidRDefault="00AB0254" w:rsidP="00AB0254">
            <w:pPr>
              <w:pStyle w:val="Default"/>
              <w:spacing w:after="120"/>
              <w:jc w:val="both"/>
              <w:rPr>
                <w:rFonts w:asciiTheme="minorHAnsi" w:hAnsiTheme="minorHAnsi"/>
                <w:color w:val="7030A0"/>
                <w:sz w:val="22"/>
                <w:szCs w:val="22"/>
              </w:rPr>
            </w:pPr>
            <w:r w:rsidRPr="002C542D">
              <w:rPr>
                <w:rFonts w:asciiTheme="minorHAnsi" w:hAnsiTheme="minorHAnsi"/>
                <w:color w:val="7030A0"/>
                <w:sz w:val="22"/>
                <w:szCs w:val="22"/>
              </w:rPr>
              <w:t>Για το σκοπό αυτό θα πραγματοποιηθούν</w:t>
            </w:r>
            <w:r w:rsidR="008F75CD" w:rsidRPr="002C542D">
              <w:rPr>
                <w:rFonts w:asciiTheme="minorHAnsi" w:hAnsiTheme="minorHAnsi"/>
                <w:color w:val="7030A0"/>
                <w:sz w:val="22"/>
                <w:szCs w:val="22"/>
              </w:rPr>
              <w:t xml:space="preserve"> συναντήσεις με τους ε</w:t>
            </w:r>
            <w:r w:rsidRPr="002C542D">
              <w:rPr>
                <w:rFonts w:asciiTheme="minorHAnsi" w:hAnsiTheme="minorHAnsi"/>
                <w:color w:val="7030A0"/>
                <w:sz w:val="22"/>
                <w:szCs w:val="22"/>
              </w:rPr>
              <w:t>κπαιδευτικούς που θα αναλάβουν</w:t>
            </w:r>
            <w:r w:rsidR="008F75CD" w:rsidRPr="002C542D">
              <w:rPr>
                <w:rFonts w:asciiTheme="minorHAnsi" w:hAnsiTheme="minorHAnsi"/>
                <w:color w:val="7030A0"/>
                <w:sz w:val="22"/>
                <w:szCs w:val="22"/>
              </w:rPr>
              <w:t xml:space="preserve"> το</w:t>
            </w:r>
            <w:r w:rsidRPr="002C542D">
              <w:rPr>
                <w:rFonts w:asciiTheme="minorHAnsi" w:hAnsiTheme="minorHAnsi"/>
                <w:color w:val="7030A0"/>
                <w:sz w:val="22"/>
                <w:szCs w:val="22"/>
              </w:rPr>
              <w:t xml:space="preserve"> πρόγραμμα, ώστε να καταρτιστούν οι βασικοί</w:t>
            </w:r>
            <w:r w:rsidR="008F75CD" w:rsidRPr="002C542D">
              <w:rPr>
                <w:rFonts w:asciiTheme="minorHAnsi" w:hAnsiTheme="minorHAnsi"/>
                <w:color w:val="7030A0"/>
                <w:sz w:val="22"/>
                <w:szCs w:val="22"/>
              </w:rPr>
              <w:t xml:space="preserve"> άξον</w:t>
            </w:r>
            <w:r w:rsidRPr="002C542D">
              <w:rPr>
                <w:rFonts w:asciiTheme="minorHAnsi" w:hAnsiTheme="minorHAnsi"/>
                <w:color w:val="7030A0"/>
                <w:sz w:val="22"/>
                <w:szCs w:val="22"/>
              </w:rPr>
              <w:t xml:space="preserve">ες βάσει των οποίων θα </w:t>
            </w:r>
            <w:r w:rsidR="008F75CD" w:rsidRPr="002C542D">
              <w:rPr>
                <w:rFonts w:asciiTheme="minorHAnsi" w:hAnsiTheme="minorHAnsi"/>
                <w:color w:val="7030A0"/>
                <w:sz w:val="22"/>
                <w:szCs w:val="22"/>
              </w:rPr>
              <w:t xml:space="preserve"> οργανωθεί όλος ο σχεδιασμός. Οι εκπαιδευτικοί</w:t>
            </w:r>
            <w:r w:rsidRPr="002C542D">
              <w:rPr>
                <w:rFonts w:asciiTheme="minorHAnsi" w:hAnsiTheme="minorHAnsi"/>
                <w:color w:val="7030A0"/>
                <w:sz w:val="22"/>
                <w:szCs w:val="22"/>
              </w:rPr>
              <w:t xml:space="preserve"> θα εμπλέξουν τα παιδιά μέσω προβληματισμού και έρευνας για το πράσινο στο σχολείο. Κατόπιν τα παιδιά θα συγκροτήσουν ομάδα δημοσιογράφων και θα παρουσιάσουν σε κοινή συγκέντρωση στην Αίθουσα Εκδηλώσεων του Σχολείου (θα παρίστανται όλα τα παιδιά και όλα τα άτομα που εργάζονται στη σχολική μονάδα) έρευνα για το πράσινο στο Σχολείο. Ταυτόχρονα</w:t>
            </w:r>
            <w:r w:rsidR="0003605C">
              <w:rPr>
                <w:rFonts w:asciiTheme="minorHAnsi" w:hAnsiTheme="minorHAnsi"/>
                <w:color w:val="7030A0"/>
                <w:sz w:val="22"/>
                <w:szCs w:val="22"/>
              </w:rPr>
              <w:t>,</w:t>
            </w:r>
            <w:r w:rsidRPr="002C542D">
              <w:rPr>
                <w:rFonts w:asciiTheme="minorHAnsi" w:hAnsiTheme="minorHAnsi"/>
                <w:color w:val="7030A0"/>
                <w:sz w:val="22"/>
                <w:szCs w:val="22"/>
              </w:rPr>
              <w:t xml:space="preserve"> θα  παρουσιάσουν ένα σχέδιο με αυτά που τους ικανοποιούν και  αυτά που θέλουν να αλλάξουν. Η παρουσίαση τους θα ενισχυθεί από ένα διαφημιστικό μήνυμα που να μιλάει για τις ωφέλειες του πρασίνου στην ζωή </w:t>
            </w:r>
            <w:r w:rsidRPr="002C542D">
              <w:rPr>
                <w:rFonts w:asciiTheme="minorHAnsi" w:hAnsiTheme="minorHAnsi"/>
                <w:color w:val="7030A0"/>
                <w:sz w:val="22"/>
                <w:szCs w:val="22"/>
              </w:rPr>
              <w:lastRenderedPageBreak/>
              <w:t>των πολιτών.  Ακολού</w:t>
            </w:r>
            <w:r w:rsidR="00D17665">
              <w:rPr>
                <w:rFonts w:asciiTheme="minorHAnsi" w:hAnsiTheme="minorHAnsi"/>
                <w:color w:val="7030A0"/>
                <w:sz w:val="22"/>
                <w:szCs w:val="22"/>
              </w:rPr>
              <w:t>θως  συγκροτούνται ομάδες δράση</w:t>
            </w:r>
            <w:r w:rsidRPr="002C542D">
              <w:rPr>
                <w:rFonts w:asciiTheme="minorHAnsi" w:hAnsiTheme="minorHAnsi"/>
                <w:color w:val="7030A0"/>
                <w:sz w:val="22"/>
                <w:szCs w:val="22"/>
              </w:rPr>
              <w:t>ς στις οποίες συμμετέχουν παιδιά</w:t>
            </w:r>
            <w:r w:rsidR="0003605C">
              <w:rPr>
                <w:rFonts w:asciiTheme="minorHAnsi" w:hAnsiTheme="minorHAnsi"/>
                <w:color w:val="7030A0"/>
                <w:sz w:val="22"/>
                <w:szCs w:val="22"/>
              </w:rPr>
              <w:t>,</w:t>
            </w:r>
            <w:r w:rsidRPr="002C542D">
              <w:rPr>
                <w:rFonts w:asciiTheme="minorHAnsi" w:hAnsiTheme="minorHAnsi"/>
                <w:color w:val="7030A0"/>
                <w:sz w:val="22"/>
                <w:szCs w:val="22"/>
              </w:rPr>
              <w:t xml:space="preserve"> καθώς και</w:t>
            </w:r>
            <w:r w:rsidR="0003605C">
              <w:rPr>
                <w:rFonts w:asciiTheme="minorHAnsi" w:hAnsiTheme="minorHAnsi"/>
                <w:color w:val="7030A0"/>
                <w:sz w:val="22"/>
                <w:szCs w:val="22"/>
              </w:rPr>
              <w:t>,</w:t>
            </w:r>
            <w:r w:rsidRPr="002C542D">
              <w:rPr>
                <w:rFonts w:asciiTheme="minorHAnsi" w:hAnsiTheme="minorHAnsi"/>
                <w:color w:val="7030A0"/>
                <w:sz w:val="22"/>
                <w:szCs w:val="22"/>
              </w:rPr>
              <w:t xml:space="preserve"> άτομα τα οποία εργάζονται στη σχολική μονάδα </w:t>
            </w:r>
            <w:r w:rsidR="00105762" w:rsidRPr="002C542D">
              <w:rPr>
                <w:rFonts w:ascii="Aptos" w:eastAsia="Aptos" w:hAnsi="Aptos" w:cs="Times New Roman"/>
                <w:color w:val="7030A0"/>
                <w:sz w:val="22"/>
                <w:szCs w:val="22"/>
              </w:rPr>
              <w:t>(εκπαιδευτικοί, γραμματειακό προσωπικό, βοηθητικό προσωπικό, φροντιστές, υπεύθυνη του κυλικείου)</w:t>
            </w:r>
            <w:r w:rsidR="0003605C">
              <w:rPr>
                <w:rFonts w:ascii="Aptos" w:eastAsia="Aptos" w:hAnsi="Aptos" w:cs="Times New Roman"/>
                <w:color w:val="7030A0"/>
                <w:sz w:val="22"/>
                <w:szCs w:val="22"/>
              </w:rPr>
              <w:t>,</w:t>
            </w:r>
            <w:r w:rsidR="00105762" w:rsidRPr="002C542D">
              <w:rPr>
                <w:rFonts w:ascii="Aptos" w:eastAsia="Aptos" w:hAnsi="Aptos" w:cs="Times New Roman"/>
                <w:color w:val="7030A0"/>
                <w:sz w:val="22"/>
                <w:szCs w:val="22"/>
              </w:rPr>
              <w:t xml:space="preserve"> οι οποίες θα οργανώσουν και θα </w:t>
            </w:r>
            <w:r w:rsidR="00105762" w:rsidRPr="002C542D">
              <w:rPr>
                <w:rFonts w:asciiTheme="minorHAnsi" w:hAnsiTheme="minorHAnsi"/>
                <w:color w:val="7030A0"/>
                <w:sz w:val="22"/>
                <w:szCs w:val="22"/>
              </w:rPr>
              <w:t xml:space="preserve">καταρτίσουν </w:t>
            </w:r>
            <w:r w:rsidR="008F75CD" w:rsidRPr="002C542D">
              <w:rPr>
                <w:rFonts w:asciiTheme="minorHAnsi" w:hAnsiTheme="minorHAnsi"/>
                <w:color w:val="7030A0"/>
                <w:sz w:val="22"/>
                <w:szCs w:val="22"/>
              </w:rPr>
              <w:t>το χρο</w:t>
            </w:r>
            <w:r w:rsidR="00105762" w:rsidRPr="002C542D">
              <w:rPr>
                <w:rFonts w:asciiTheme="minorHAnsi" w:hAnsiTheme="minorHAnsi"/>
                <w:color w:val="7030A0"/>
                <w:sz w:val="22"/>
                <w:szCs w:val="22"/>
              </w:rPr>
              <w:t>νοδιάγραμμα και το πλάνο των εργασιών. Οι ομάδες αυτές θα συνεργαστούν με το Σύνδεσμο Γονέων, τη Σχολική Εφορία, τον Κοινοτάρχη, τον τοπιοτέχνη και τον γεωπόνο ώστε να μπορεί να γίνει σωστός σχεδιασμός και να καταρτιστεί το σωστό πλάνο δημιουργίας, συντήρησης και εκμετάλλευσης του χώρου πρασίνου που θα δημιουργηθεί (εξασφάλιση υλικών, πρόσθετων οικονομικών πόρων, φυτών).</w:t>
            </w:r>
          </w:p>
          <w:p w14:paraId="57A00D27" w14:textId="77777777" w:rsidR="008F75CD" w:rsidRPr="002C542D" w:rsidRDefault="008F75CD" w:rsidP="00110C29">
            <w:pPr>
              <w:jc w:val="both"/>
              <w:rPr>
                <w:rFonts w:ascii="Aptos" w:eastAsia="Aptos" w:hAnsi="Aptos" w:cs="Times New Roman"/>
                <w:color w:val="7030A0"/>
              </w:rPr>
            </w:pPr>
          </w:p>
          <w:p w14:paraId="32257F9D" w14:textId="0F3D45D7" w:rsidR="008F75CD" w:rsidRPr="002C542D" w:rsidRDefault="00105762" w:rsidP="00110C29">
            <w:pPr>
              <w:jc w:val="both"/>
              <w:rPr>
                <w:rFonts w:ascii="Aptos" w:eastAsia="Aptos" w:hAnsi="Aptos" w:cs="Times New Roman"/>
                <w:color w:val="7030A0"/>
              </w:rPr>
            </w:pPr>
            <w:r w:rsidRPr="002C542D">
              <w:rPr>
                <w:rFonts w:ascii="Aptos" w:eastAsia="Aptos" w:hAnsi="Aptos" w:cs="Times New Roman"/>
                <w:color w:val="7030A0"/>
              </w:rPr>
              <w:t>Επιπρόσθετα προγραμματίζονται οι πιο κάτω δραστηριότητες διάχυσης στη σχολική κοινότητα:</w:t>
            </w:r>
          </w:p>
          <w:p w14:paraId="7CCC7879" w14:textId="68539E0E" w:rsidR="002C542D" w:rsidRPr="002C542D" w:rsidRDefault="00105762" w:rsidP="00054915">
            <w:pPr>
              <w:jc w:val="both"/>
              <w:rPr>
                <w:color w:val="7030A0"/>
              </w:rPr>
            </w:pPr>
            <w:r w:rsidRPr="002C542D">
              <w:rPr>
                <w:color w:val="7030A0"/>
              </w:rPr>
              <w:t>1. Έκθεση φωτογραφικού υλικού στο χώρο του σχολείου</w:t>
            </w:r>
            <w:r w:rsidR="0003605C">
              <w:rPr>
                <w:color w:val="7030A0"/>
              </w:rPr>
              <w:t>.</w:t>
            </w:r>
          </w:p>
          <w:p w14:paraId="71C045E2" w14:textId="0DAD475A" w:rsidR="00105762" w:rsidRPr="002C542D" w:rsidRDefault="002C542D" w:rsidP="00054915">
            <w:pPr>
              <w:jc w:val="both"/>
              <w:rPr>
                <w:color w:val="7030A0"/>
              </w:rPr>
            </w:pPr>
            <w:r w:rsidRPr="002C542D">
              <w:rPr>
                <w:color w:val="7030A0"/>
              </w:rPr>
              <w:t xml:space="preserve">2. </w:t>
            </w:r>
            <w:r w:rsidR="00DD1AB5" w:rsidRPr="002C542D">
              <w:rPr>
                <w:color w:val="7030A0"/>
              </w:rPr>
              <w:t xml:space="preserve">Έκθεση μαθητικών έργων στο χώρο του σχολείου. </w:t>
            </w:r>
          </w:p>
          <w:p w14:paraId="7E03146F" w14:textId="77777777" w:rsidR="002C542D" w:rsidRPr="002C542D" w:rsidRDefault="002C542D" w:rsidP="00054915">
            <w:pPr>
              <w:jc w:val="both"/>
              <w:rPr>
                <w:color w:val="7030A0"/>
              </w:rPr>
            </w:pPr>
            <w:r w:rsidRPr="002C542D">
              <w:rPr>
                <w:color w:val="7030A0"/>
              </w:rPr>
              <w:t>3</w:t>
            </w:r>
            <w:r w:rsidR="00DD1AB5" w:rsidRPr="002C542D">
              <w:rPr>
                <w:color w:val="7030A0"/>
              </w:rPr>
              <w:t>.</w:t>
            </w:r>
            <w:r w:rsidRPr="002C542D">
              <w:rPr>
                <w:color w:val="7030A0"/>
              </w:rPr>
              <w:t xml:space="preserve"> Εβδομαδιαία ενημέρωση όλων των</w:t>
            </w:r>
            <w:r w:rsidR="00DD1AB5" w:rsidRPr="002C542D">
              <w:rPr>
                <w:color w:val="7030A0"/>
              </w:rPr>
              <w:t xml:space="preserve"> μαθητών</w:t>
            </w:r>
            <w:r w:rsidRPr="002C542D">
              <w:rPr>
                <w:color w:val="7030A0"/>
              </w:rPr>
              <w:t xml:space="preserve">/τριών </w:t>
            </w:r>
            <w:r w:rsidR="00DD1AB5" w:rsidRPr="002C542D">
              <w:rPr>
                <w:color w:val="7030A0"/>
              </w:rPr>
              <w:t>και</w:t>
            </w:r>
            <w:r w:rsidRPr="002C542D">
              <w:rPr>
                <w:color w:val="7030A0"/>
              </w:rPr>
              <w:t xml:space="preserve"> από το Κεντρικό Μαθητικό Συμβούλιο και συνεχής πρόκληση για</w:t>
            </w:r>
            <w:r w:rsidR="00DD1AB5" w:rsidRPr="002C542D">
              <w:rPr>
                <w:color w:val="7030A0"/>
              </w:rPr>
              <w:t xml:space="preserve"> εμπλοκή τους στις </w:t>
            </w:r>
            <w:r w:rsidRPr="002C542D">
              <w:rPr>
                <w:color w:val="7030A0"/>
              </w:rPr>
              <w:t xml:space="preserve">δραστηριότητες </w:t>
            </w:r>
            <w:r w:rsidR="00DD1AB5" w:rsidRPr="002C542D">
              <w:rPr>
                <w:color w:val="7030A0"/>
              </w:rPr>
              <w:t>με την υποστήριξη τω</w:t>
            </w:r>
            <w:r w:rsidRPr="002C542D">
              <w:rPr>
                <w:color w:val="7030A0"/>
              </w:rPr>
              <w:t xml:space="preserve">ν εκπαιδευτικών των τάξεων. </w:t>
            </w:r>
          </w:p>
          <w:p w14:paraId="20427473" w14:textId="6AE35F71" w:rsidR="002C542D" w:rsidRPr="002C542D" w:rsidRDefault="002C542D" w:rsidP="00054915">
            <w:pPr>
              <w:jc w:val="both"/>
              <w:rPr>
                <w:b/>
                <w:bCs/>
                <w:color w:val="7030A0"/>
              </w:rPr>
            </w:pPr>
            <w:r w:rsidRPr="002C542D">
              <w:rPr>
                <w:color w:val="7030A0"/>
              </w:rPr>
              <w:t>4. Ζωγραφική σε τοίχους του σχολείου και δημιουργία αφίσας</w:t>
            </w:r>
            <w:r w:rsidR="0003605C">
              <w:rPr>
                <w:color w:val="7030A0"/>
              </w:rPr>
              <w:t>.</w:t>
            </w:r>
          </w:p>
          <w:p w14:paraId="4D3C4750" w14:textId="49FD7425" w:rsidR="00DD1AB5" w:rsidRPr="00CB03E3" w:rsidRDefault="002C542D" w:rsidP="00054915">
            <w:pPr>
              <w:jc w:val="both"/>
              <w:rPr>
                <w:b/>
                <w:bCs/>
                <w:color w:val="7030A0"/>
              </w:rPr>
            </w:pPr>
            <w:r w:rsidRPr="002C542D">
              <w:rPr>
                <w:color w:val="7030A0"/>
              </w:rPr>
              <w:t>5. Συνεχής ενημέρωση για τις δραστηριότητες στο πλαίσιο του προγράμματος μέσω της ιστοσελίδας του σχολείου με φωτογραφικό υλικό και τη δημιουργία ταινιών μικρού μήκους.</w:t>
            </w:r>
          </w:p>
          <w:p w14:paraId="77979446" w14:textId="77777777" w:rsidR="00866A3A" w:rsidRPr="00866A3A" w:rsidRDefault="00866A3A" w:rsidP="002C542D">
            <w:pPr>
              <w:jc w:val="both"/>
              <w:rPr>
                <w:rFonts w:ascii="Aptos" w:eastAsia="Aptos" w:hAnsi="Aptos" w:cs="Times New Roman"/>
              </w:rPr>
            </w:pPr>
          </w:p>
        </w:tc>
      </w:tr>
      <w:tr w:rsidR="00866A3A" w:rsidRPr="00866A3A" w14:paraId="4E2CC6DE" w14:textId="77777777" w:rsidTr="00866A3A">
        <w:tc>
          <w:tcPr>
            <w:tcW w:w="9016" w:type="dxa"/>
            <w:shd w:val="clear" w:color="auto" w:fill="000000"/>
          </w:tcPr>
          <w:p w14:paraId="263B5B5D" w14:textId="77777777" w:rsidR="00866A3A" w:rsidRPr="00866A3A" w:rsidRDefault="00866A3A" w:rsidP="00866A3A">
            <w:pPr>
              <w:rPr>
                <w:rFonts w:ascii="Aptos" w:eastAsia="Aptos" w:hAnsi="Aptos" w:cs="Times New Roman"/>
                <w:b/>
                <w:bCs/>
              </w:rPr>
            </w:pPr>
          </w:p>
        </w:tc>
      </w:tr>
      <w:tr w:rsidR="00866A3A" w:rsidRPr="00866A3A" w14:paraId="4566B528" w14:textId="77777777" w:rsidTr="005736AB">
        <w:tc>
          <w:tcPr>
            <w:tcW w:w="9016" w:type="dxa"/>
          </w:tcPr>
          <w:p w14:paraId="26D60273"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Συμμετοχή και Δράση</w:t>
            </w:r>
          </w:p>
          <w:p w14:paraId="7B28BA69" w14:textId="570E37D6" w:rsidR="00866A3A" w:rsidRDefault="00866A3A" w:rsidP="00E034AA">
            <w:pPr>
              <w:jc w:val="both"/>
              <w:rPr>
                <w:rFonts w:ascii="Aptos" w:eastAsia="Aptos" w:hAnsi="Aptos" w:cs="Times New Roman"/>
                <w:sz w:val="20"/>
                <w:szCs w:val="20"/>
              </w:rPr>
            </w:pPr>
            <w:r w:rsidRPr="00866A3A">
              <w:rPr>
                <w:rFonts w:ascii="Aptos" w:eastAsia="Aptos" w:hAnsi="Aptos" w:cs="Times New Roman"/>
                <w:sz w:val="20"/>
                <w:szCs w:val="20"/>
              </w:rPr>
              <w:t>Πώς θα διασφαλ</w:t>
            </w:r>
            <w:r w:rsidR="00E034AA">
              <w:rPr>
                <w:rFonts w:ascii="Aptos" w:eastAsia="Aptos" w:hAnsi="Aptos" w:cs="Times New Roman"/>
                <w:sz w:val="20"/>
                <w:szCs w:val="20"/>
              </w:rPr>
              <w:t>ισθεί</w:t>
            </w:r>
            <w:r w:rsidRPr="00866A3A">
              <w:rPr>
                <w:rFonts w:ascii="Aptos" w:eastAsia="Aptos" w:hAnsi="Aptos" w:cs="Times New Roman"/>
                <w:sz w:val="20"/>
                <w:szCs w:val="20"/>
              </w:rPr>
              <w:t xml:space="preserve"> </w:t>
            </w:r>
            <w:r w:rsidR="00E034AA">
              <w:rPr>
                <w:rFonts w:ascii="Aptos" w:eastAsia="Aptos" w:hAnsi="Aptos" w:cs="Times New Roman"/>
                <w:sz w:val="20"/>
                <w:szCs w:val="20"/>
              </w:rPr>
              <w:t>η</w:t>
            </w:r>
            <w:r w:rsidRPr="00866A3A">
              <w:rPr>
                <w:rFonts w:ascii="Aptos" w:eastAsia="Aptos" w:hAnsi="Aptos" w:cs="Times New Roman"/>
                <w:sz w:val="20"/>
                <w:szCs w:val="20"/>
              </w:rPr>
              <w:t xml:space="preserve"> </w:t>
            </w:r>
            <w:r w:rsidR="00E034AA">
              <w:rPr>
                <w:rFonts w:ascii="Aptos" w:eastAsia="Aptos" w:hAnsi="Aptos" w:cs="Times New Roman"/>
                <w:sz w:val="20"/>
                <w:szCs w:val="20"/>
              </w:rPr>
              <w:t>συμμετοχικότητα και η συνεργασία για την υλοποίηση του προγράμματος</w:t>
            </w:r>
            <w:r w:rsidRPr="00866A3A">
              <w:rPr>
                <w:rFonts w:ascii="Aptos" w:eastAsia="Aptos" w:hAnsi="Aptos" w:cs="Times New Roman"/>
                <w:sz w:val="20"/>
                <w:szCs w:val="20"/>
              </w:rPr>
              <w:t xml:space="preserve"> (μαθητές, μαθήτριες, εκπαιδευτικοί, γονείς, γραμματειακό προσωπικό, βοηθητικό προσωπικό, </w:t>
            </w:r>
            <w:r w:rsidR="00707F20" w:rsidRPr="00866A3A">
              <w:rPr>
                <w:rFonts w:ascii="Aptos" w:eastAsia="Aptos" w:hAnsi="Aptos" w:cs="Times New Roman"/>
                <w:sz w:val="20"/>
                <w:szCs w:val="20"/>
              </w:rPr>
              <w:t>υπάλληλο</w:t>
            </w:r>
            <w:r w:rsidR="00707F20">
              <w:rPr>
                <w:rFonts w:ascii="Aptos" w:eastAsia="Aptos" w:hAnsi="Aptos" w:cs="Times New Roman"/>
                <w:sz w:val="20"/>
                <w:szCs w:val="20"/>
              </w:rPr>
              <w:t xml:space="preserve">ι </w:t>
            </w:r>
            <w:r w:rsidRPr="00866A3A">
              <w:rPr>
                <w:rFonts w:ascii="Aptos" w:eastAsia="Aptos" w:hAnsi="Aptos" w:cs="Times New Roman"/>
                <w:sz w:val="20"/>
                <w:szCs w:val="20"/>
              </w:rPr>
              <w:t xml:space="preserve">κυλικείου, </w:t>
            </w:r>
            <w:r w:rsidR="008A3C21">
              <w:rPr>
                <w:rFonts w:ascii="Aptos" w:eastAsia="Aptos" w:hAnsi="Aptos" w:cs="Times New Roman"/>
                <w:sz w:val="20"/>
                <w:szCs w:val="20"/>
              </w:rPr>
              <w:t>φροντιστές</w:t>
            </w:r>
            <w:r w:rsidR="007C12D5">
              <w:rPr>
                <w:rFonts w:ascii="Aptos" w:eastAsia="Aptos" w:hAnsi="Aptos" w:cs="Times New Roman"/>
                <w:sz w:val="20"/>
                <w:szCs w:val="20"/>
              </w:rPr>
              <w:t>/</w:t>
            </w:r>
            <w:r w:rsidRPr="00866A3A">
              <w:rPr>
                <w:rFonts w:ascii="Aptos" w:eastAsia="Aptos" w:hAnsi="Aptos" w:cs="Times New Roman"/>
                <w:sz w:val="20"/>
                <w:szCs w:val="20"/>
              </w:rPr>
              <w:t xml:space="preserve">φροντίστριες, γονείς, </w:t>
            </w:r>
            <w:r w:rsidR="008A3C21">
              <w:rPr>
                <w:rFonts w:ascii="Aptos" w:eastAsia="Aptos" w:hAnsi="Aptos" w:cs="Times New Roman"/>
                <w:sz w:val="20"/>
                <w:szCs w:val="20"/>
              </w:rPr>
              <w:t>Σ</w:t>
            </w:r>
            <w:r w:rsidR="00E034AA" w:rsidRPr="00E034AA">
              <w:rPr>
                <w:rFonts w:ascii="Aptos" w:eastAsia="Aptos" w:hAnsi="Aptos" w:cs="Times New Roman"/>
                <w:sz w:val="20"/>
                <w:szCs w:val="20"/>
              </w:rPr>
              <w:t>ύνδεσμο</w:t>
            </w:r>
            <w:r w:rsidR="008A3C21">
              <w:rPr>
                <w:rFonts w:ascii="Aptos" w:eastAsia="Aptos" w:hAnsi="Aptos" w:cs="Times New Roman"/>
                <w:sz w:val="20"/>
                <w:szCs w:val="20"/>
              </w:rPr>
              <w:t>ς</w:t>
            </w:r>
            <w:r w:rsidR="00E034AA" w:rsidRPr="00E034AA">
              <w:rPr>
                <w:rFonts w:ascii="Aptos" w:eastAsia="Aptos" w:hAnsi="Aptos" w:cs="Times New Roman"/>
                <w:sz w:val="20"/>
                <w:szCs w:val="20"/>
              </w:rPr>
              <w:t xml:space="preserve"> </w:t>
            </w:r>
            <w:r w:rsidR="00707F20">
              <w:rPr>
                <w:rFonts w:ascii="Aptos" w:eastAsia="Aptos" w:hAnsi="Aptos" w:cs="Times New Roman"/>
                <w:sz w:val="20"/>
                <w:szCs w:val="20"/>
              </w:rPr>
              <w:t>Γ</w:t>
            </w:r>
            <w:r w:rsidR="00707F20" w:rsidRPr="00E034AA">
              <w:rPr>
                <w:rFonts w:ascii="Aptos" w:eastAsia="Aptos" w:hAnsi="Aptos" w:cs="Times New Roman"/>
                <w:sz w:val="20"/>
                <w:szCs w:val="20"/>
              </w:rPr>
              <w:t>ονέων</w:t>
            </w:r>
            <w:r w:rsidR="00E034AA" w:rsidRPr="00E034AA">
              <w:rPr>
                <w:rFonts w:ascii="Aptos" w:eastAsia="Aptos" w:hAnsi="Aptos" w:cs="Times New Roman"/>
                <w:sz w:val="20"/>
                <w:szCs w:val="20"/>
              </w:rPr>
              <w:t xml:space="preserve"> </w:t>
            </w:r>
            <w:r w:rsidRPr="00866A3A">
              <w:rPr>
                <w:rFonts w:ascii="Aptos" w:eastAsia="Aptos" w:hAnsi="Aptos" w:cs="Times New Roman"/>
                <w:sz w:val="20"/>
                <w:szCs w:val="20"/>
              </w:rPr>
              <w:t>κ.λπ</w:t>
            </w:r>
            <w:r w:rsidR="00E034AA">
              <w:rPr>
                <w:rFonts w:ascii="Aptos" w:eastAsia="Aptos" w:hAnsi="Aptos" w:cs="Times New Roman"/>
                <w:sz w:val="20"/>
                <w:szCs w:val="20"/>
              </w:rPr>
              <w:t>.</w:t>
            </w:r>
            <w:r w:rsidRPr="00866A3A">
              <w:rPr>
                <w:rFonts w:ascii="Aptos" w:eastAsia="Aptos" w:hAnsi="Aptos" w:cs="Times New Roman"/>
                <w:sz w:val="20"/>
                <w:szCs w:val="20"/>
              </w:rPr>
              <w:t>) στη δημιουργία, συντήρηση και εκμετάλλευση του χώρου πρασίνου; (Περιγράψτε τις δραστηριότητές εμπλοκής και συμμετοχής)</w:t>
            </w:r>
          </w:p>
          <w:p w14:paraId="6C4BA91E" w14:textId="3E7A9440" w:rsidR="008B263F" w:rsidRDefault="008B263F" w:rsidP="00E034AA">
            <w:pPr>
              <w:jc w:val="both"/>
              <w:rPr>
                <w:rFonts w:ascii="Aptos" w:eastAsia="Aptos" w:hAnsi="Aptos" w:cs="Times New Roman"/>
                <w:sz w:val="20"/>
                <w:szCs w:val="20"/>
              </w:rPr>
            </w:pPr>
          </w:p>
          <w:p w14:paraId="7F962E7E" w14:textId="0EBD5486" w:rsidR="001365A9" w:rsidRPr="00D17665" w:rsidRDefault="00CB03E3" w:rsidP="00E034AA">
            <w:pPr>
              <w:jc w:val="both"/>
              <w:rPr>
                <w:color w:val="7030A0"/>
              </w:rPr>
            </w:pPr>
            <w:r w:rsidRPr="00D17665">
              <w:rPr>
                <w:color w:val="7030A0"/>
              </w:rPr>
              <w:t>Η κατασκευή και συντήρηση του</w:t>
            </w:r>
            <w:r w:rsidR="001365A9" w:rsidRPr="00D17665">
              <w:rPr>
                <w:color w:val="7030A0"/>
              </w:rPr>
              <w:t xml:space="preserve"> κήπου στο χώρο του σχολείου απαιτεί τη συνεργασία</w:t>
            </w:r>
            <w:r w:rsidR="00477707" w:rsidRPr="00D17665">
              <w:rPr>
                <w:color w:val="7030A0"/>
              </w:rPr>
              <w:t xml:space="preserve"> όλων</w:t>
            </w:r>
            <w:r w:rsidR="001365A9" w:rsidRPr="00D17665">
              <w:rPr>
                <w:color w:val="7030A0"/>
              </w:rPr>
              <w:t xml:space="preserve"> των μαθητών/τριών του</w:t>
            </w:r>
            <w:r w:rsidR="00477707" w:rsidRPr="00D17665">
              <w:rPr>
                <w:color w:val="7030A0"/>
              </w:rPr>
              <w:t xml:space="preserve"> σχολείο</w:t>
            </w:r>
            <w:r w:rsidR="001365A9" w:rsidRPr="00D17665">
              <w:rPr>
                <w:color w:val="7030A0"/>
              </w:rPr>
              <w:t xml:space="preserve">, ενώ δίνει ευκαιρίες για εμπλοκή στο έργο όλων των μελών της σχολικής κοινότητας. Μαθητές/τριες, εκπαιδευτικοί, </w:t>
            </w:r>
            <w:r w:rsidR="00477707" w:rsidRPr="00D17665">
              <w:rPr>
                <w:color w:val="7030A0"/>
              </w:rPr>
              <w:t>διευθύντρια</w:t>
            </w:r>
            <w:r w:rsidR="001365A9" w:rsidRPr="00D17665">
              <w:rPr>
                <w:color w:val="7030A0"/>
              </w:rPr>
              <w:t>, βοηθητικό προσωπικό του σχολείου και γονείς, μπορούν και είναι σκόπιμο να συνεργαστούν ανάλογα με τις ιδιαίτερες ικανότητές τους και τη διαθεσιμότητ</w:t>
            </w:r>
            <w:r w:rsidR="0003605C">
              <w:rPr>
                <w:color w:val="7030A0"/>
              </w:rPr>
              <w:t>ά</w:t>
            </w:r>
            <w:r w:rsidR="001365A9" w:rsidRPr="00D17665">
              <w:rPr>
                <w:color w:val="7030A0"/>
              </w:rPr>
              <w:t xml:space="preserve"> τους. </w:t>
            </w:r>
          </w:p>
          <w:p w14:paraId="225B69B5" w14:textId="52BA7C83" w:rsidR="001365A9" w:rsidRPr="00D17665" w:rsidRDefault="001365A9" w:rsidP="00E034AA">
            <w:pPr>
              <w:jc w:val="both"/>
              <w:rPr>
                <w:rFonts w:eastAsia="Aptos" w:cs="Times New Roman"/>
                <w:color w:val="7030A0"/>
              </w:rPr>
            </w:pPr>
          </w:p>
          <w:p w14:paraId="57478AF3" w14:textId="1082FC43" w:rsidR="001365A9" w:rsidRPr="00D17665" w:rsidRDefault="001365A9" w:rsidP="00E034AA">
            <w:pPr>
              <w:jc w:val="both"/>
              <w:rPr>
                <w:rFonts w:eastAsia="Aptos" w:cs="Times New Roman"/>
                <w:color w:val="7030A0"/>
              </w:rPr>
            </w:pPr>
            <w:r w:rsidRPr="00D17665">
              <w:rPr>
                <w:rFonts w:eastAsia="Aptos" w:cs="Times New Roman"/>
                <w:color w:val="7030A0"/>
              </w:rPr>
              <w:t>Για το σκοπό αυτό προγραμματίζονται οι πιο κάτω δραστηριότητες εμπλοκής και συμμετοχής:</w:t>
            </w:r>
          </w:p>
          <w:p w14:paraId="0C1448EC" w14:textId="77777777" w:rsidR="00736504" w:rsidRPr="00D17665" w:rsidRDefault="00736504" w:rsidP="00E034AA">
            <w:pPr>
              <w:jc w:val="both"/>
              <w:rPr>
                <w:rFonts w:eastAsia="Aptos" w:cs="Times New Roman"/>
                <w:color w:val="7030A0"/>
              </w:rPr>
            </w:pPr>
          </w:p>
          <w:p w14:paraId="07ED636D" w14:textId="68204535" w:rsidR="00E02B19" w:rsidRPr="00D17665" w:rsidRDefault="00E02B19" w:rsidP="00E02B19">
            <w:pPr>
              <w:pStyle w:val="Web"/>
              <w:numPr>
                <w:ilvl w:val="0"/>
                <w:numId w:val="15"/>
              </w:numPr>
              <w:shd w:val="clear" w:color="auto" w:fill="FFFFFF"/>
              <w:spacing w:before="0" w:beforeAutospacing="0" w:after="0" w:afterAutospacing="0"/>
              <w:jc w:val="both"/>
              <w:textAlignment w:val="baseline"/>
              <w:rPr>
                <w:rFonts w:asciiTheme="minorHAnsi" w:hAnsiTheme="minorHAnsi"/>
                <w:color w:val="7030A0"/>
                <w:sz w:val="22"/>
                <w:szCs w:val="22"/>
              </w:rPr>
            </w:pPr>
            <w:r w:rsidRPr="00D17665">
              <w:rPr>
                <w:rFonts w:asciiTheme="minorHAnsi" w:hAnsiTheme="minorHAnsi"/>
                <w:color w:val="7030A0"/>
                <w:sz w:val="22"/>
                <w:szCs w:val="22"/>
              </w:rPr>
              <w:t>Ενημέρωση των μαθητών/τριώ</w:t>
            </w:r>
            <w:r w:rsidR="008878FA" w:rsidRPr="00D17665">
              <w:rPr>
                <w:rFonts w:asciiTheme="minorHAnsi" w:hAnsiTheme="minorHAnsi"/>
                <w:color w:val="7030A0"/>
                <w:sz w:val="22"/>
                <w:szCs w:val="22"/>
              </w:rPr>
              <w:t xml:space="preserve">ν, </w:t>
            </w:r>
            <w:r w:rsidR="008878FA" w:rsidRPr="00D17665">
              <w:rPr>
                <w:rFonts w:asciiTheme="minorHAnsi" w:eastAsia="Aptos" w:hAnsiTheme="minorHAnsi"/>
                <w:color w:val="7030A0"/>
                <w:sz w:val="22"/>
                <w:szCs w:val="22"/>
              </w:rPr>
              <w:t>εκπαιδευτικών, γονέων, γραμματειακού προσωπικού, βοηθητικού προσωπικού, υπάλληλων κυλικείου, φροντιστριών, Συνδέσμου Γονέων</w:t>
            </w:r>
            <w:r w:rsidR="00D17665">
              <w:rPr>
                <w:rFonts w:asciiTheme="minorHAnsi" w:eastAsia="Aptos" w:hAnsiTheme="minorHAnsi"/>
                <w:color w:val="7030A0"/>
                <w:sz w:val="22"/>
                <w:szCs w:val="22"/>
              </w:rPr>
              <w:t>, Κοινοτάρχη, Σχολικής Εφορίας</w:t>
            </w:r>
            <w:r w:rsidR="00CB03E3" w:rsidRPr="00D17665">
              <w:rPr>
                <w:rFonts w:asciiTheme="minorHAnsi" w:hAnsiTheme="minorHAnsi"/>
                <w:color w:val="7030A0"/>
                <w:sz w:val="22"/>
                <w:szCs w:val="22"/>
              </w:rPr>
              <w:t xml:space="preserve"> σε κοινή συγκέντρωση </w:t>
            </w:r>
            <w:r w:rsidRPr="00D17665">
              <w:rPr>
                <w:rFonts w:asciiTheme="minorHAnsi" w:hAnsiTheme="minorHAnsi"/>
                <w:color w:val="7030A0"/>
                <w:sz w:val="22"/>
                <w:szCs w:val="22"/>
              </w:rPr>
              <w:t>και πρόσκληση για συμμετοχή.</w:t>
            </w:r>
          </w:p>
          <w:p w14:paraId="6E1586D3" w14:textId="7CDBE15E" w:rsidR="00CB03E3" w:rsidRPr="00D17665" w:rsidRDefault="00CB03E3" w:rsidP="00CB03E3">
            <w:pPr>
              <w:pStyle w:val="Web"/>
              <w:numPr>
                <w:ilvl w:val="0"/>
                <w:numId w:val="15"/>
              </w:numPr>
              <w:shd w:val="clear" w:color="auto" w:fill="FFFFFF"/>
              <w:spacing w:before="0" w:beforeAutospacing="0" w:after="0" w:afterAutospacing="0"/>
              <w:jc w:val="both"/>
              <w:textAlignment w:val="baseline"/>
              <w:rPr>
                <w:rFonts w:asciiTheme="minorHAnsi" w:hAnsiTheme="minorHAnsi" w:cs="Arial"/>
                <w:color w:val="7030A0"/>
                <w:sz w:val="22"/>
                <w:szCs w:val="22"/>
              </w:rPr>
            </w:pPr>
            <w:r w:rsidRPr="00D17665">
              <w:rPr>
                <w:rFonts w:asciiTheme="minorHAnsi" w:hAnsiTheme="minorHAnsi" w:cs="Arial"/>
                <w:color w:val="7030A0"/>
                <w:sz w:val="22"/>
                <w:szCs w:val="22"/>
              </w:rPr>
              <w:t>Οργάν</w:t>
            </w:r>
            <w:r w:rsidR="00D17665">
              <w:rPr>
                <w:rFonts w:asciiTheme="minorHAnsi" w:hAnsiTheme="minorHAnsi" w:cs="Arial"/>
                <w:color w:val="7030A0"/>
                <w:sz w:val="22"/>
                <w:szCs w:val="22"/>
              </w:rPr>
              <w:t>ωση ομάδων δράσης που θα</w:t>
            </w:r>
            <w:r w:rsidRPr="00D17665">
              <w:rPr>
                <w:rFonts w:asciiTheme="minorHAnsi" w:hAnsiTheme="minorHAnsi" w:cs="Arial"/>
                <w:color w:val="7030A0"/>
                <w:sz w:val="22"/>
                <w:szCs w:val="22"/>
              </w:rPr>
              <w:t xml:space="preserve"> ονομασθούν «Επιθεωρητές Πρασίνου» και </w:t>
            </w:r>
            <w:r w:rsidR="008878FA" w:rsidRPr="00D17665">
              <w:rPr>
                <w:rFonts w:asciiTheme="minorHAnsi" w:hAnsiTheme="minorHAnsi" w:cs="Arial"/>
                <w:color w:val="7030A0"/>
                <w:sz w:val="22"/>
                <w:szCs w:val="22"/>
              </w:rPr>
              <w:t>ανάληψη</w:t>
            </w:r>
            <w:r w:rsidRPr="00D17665">
              <w:rPr>
                <w:rFonts w:asciiTheme="minorHAnsi" w:hAnsiTheme="minorHAnsi" w:cs="Arial"/>
                <w:color w:val="7030A0"/>
                <w:sz w:val="22"/>
                <w:szCs w:val="22"/>
              </w:rPr>
              <w:t xml:space="preserve"> δράσ</w:t>
            </w:r>
            <w:r w:rsidR="008878FA" w:rsidRPr="00D17665">
              <w:rPr>
                <w:rFonts w:asciiTheme="minorHAnsi" w:hAnsiTheme="minorHAnsi" w:cs="Arial"/>
                <w:color w:val="7030A0"/>
                <w:sz w:val="22"/>
                <w:szCs w:val="22"/>
              </w:rPr>
              <w:t>ης</w:t>
            </w:r>
            <w:r w:rsidRPr="00D17665">
              <w:rPr>
                <w:rFonts w:asciiTheme="minorHAnsi" w:hAnsiTheme="minorHAnsi" w:cs="Arial"/>
                <w:color w:val="7030A0"/>
                <w:sz w:val="22"/>
                <w:szCs w:val="22"/>
              </w:rPr>
              <w:t xml:space="preserve"> για τη δημιουργία του χώρου πρασίνου</w:t>
            </w:r>
            <w:r w:rsidR="00865448" w:rsidRPr="00D17665">
              <w:rPr>
                <w:rFonts w:asciiTheme="minorHAnsi" w:hAnsiTheme="minorHAnsi" w:cs="Arial"/>
                <w:color w:val="7030A0"/>
                <w:sz w:val="22"/>
                <w:szCs w:val="22"/>
              </w:rPr>
              <w:t>.</w:t>
            </w:r>
          </w:p>
          <w:p w14:paraId="556C5BC5" w14:textId="42E4A818" w:rsidR="00E02B19" w:rsidRPr="00D17665" w:rsidRDefault="00CB03E3" w:rsidP="00E02B19">
            <w:pPr>
              <w:pStyle w:val="Web"/>
              <w:numPr>
                <w:ilvl w:val="0"/>
                <w:numId w:val="15"/>
              </w:numPr>
              <w:shd w:val="clear" w:color="auto" w:fill="FFFFFF"/>
              <w:spacing w:before="0" w:beforeAutospacing="0" w:after="0" w:afterAutospacing="0"/>
              <w:jc w:val="both"/>
              <w:textAlignment w:val="baseline"/>
              <w:rPr>
                <w:rFonts w:asciiTheme="minorHAnsi" w:hAnsiTheme="minorHAnsi" w:cs="Arial"/>
                <w:color w:val="7030A0"/>
                <w:sz w:val="22"/>
                <w:szCs w:val="22"/>
              </w:rPr>
            </w:pPr>
            <w:r w:rsidRPr="00D17665">
              <w:rPr>
                <w:rFonts w:asciiTheme="minorHAnsi" w:hAnsiTheme="minorHAnsi"/>
                <w:color w:val="7030A0"/>
                <w:sz w:val="22"/>
                <w:szCs w:val="22"/>
              </w:rPr>
              <w:t>Οι ομάδες δράσης</w:t>
            </w:r>
            <w:r w:rsidR="00E02B19" w:rsidRPr="00D17665">
              <w:rPr>
                <w:rFonts w:asciiTheme="minorHAnsi" w:hAnsiTheme="minorHAnsi"/>
                <w:color w:val="7030A0"/>
                <w:sz w:val="22"/>
                <w:szCs w:val="22"/>
              </w:rPr>
              <w:t xml:space="preserve"> με τη βοήθεια μαθητών/τρι</w:t>
            </w:r>
            <w:r w:rsidRPr="00D17665">
              <w:rPr>
                <w:rFonts w:asciiTheme="minorHAnsi" w:hAnsiTheme="minorHAnsi"/>
                <w:color w:val="7030A0"/>
                <w:sz w:val="22"/>
                <w:szCs w:val="22"/>
              </w:rPr>
              <w:t xml:space="preserve">ών, εκπαιδευτικών, γονέων, βοηθητικού προσωπικού, μελών του Κοινοτικού Συμβουλίου </w:t>
            </w:r>
            <w:r w:rsidR="00E02B19" w:rsidRPr="00D17665">
              <w:rPr>
                <w:rFonts w:asciiTheme="minorHAnsi" w:hAnsiTheme="minorHAnsi"/>
                <w:color w:val="7030A0"/>
                <w:sz w:val="22"/>
                <w:szCs w:val="22"/>
              </w:rPr>
              <w:t>εκτελούν τις εργασίες που έχουν αναλάβει. Κάθε ομάδα έχει</w:t>
            </w:r>
            <w:r w:rsidR="00D17665">
              <w:rPr>
                <w:rFonts w:asciiTheme="minorHAnsi" w:hAnsiTheme="minorHAnsi"/>
                <w:color w:val="7030A0"/>
                <w:sz w:val="22"/>
                <w:szCs w:val="22"/>
              </w:rPr>
              <w:t xml:space="preserve"> και την ευθύνη </w:t>
            </w:r>
            <w:r w:rsidR="00E02B19" w:rsidRPr="00D17665">
              <w:rPr>
                <w:rFonts w:asciiTheme="minorHAnsi" w:hAnsiTheme="minorHAnsi"/>
                <w:color w:val="7030A0"/>
                <w:sz w:val="22"/>
                <w:szCs w:val="22"/>
              </w:rPr>
              <w:t>μικρού αριθμού εθελοντών τους οπ</w:t>
            </w:r>
            <w:r w:rsidRPr="00D17665">
              <w:rPr>
                <w:rFonts w:asciiTheme="minorHAnsi" w:hAnsiTheme="minorHAnsi"/>
                <w:color w:val="7030A0"/>
                <w:sz w:val="22"/>
                <w:szCs w:val="22"/>
              </w:rPr>
              <w:t xml:space="preserve">οίους συντονίζει και καθοδηγεί. </w:t>
            </w:r>
            <w:r w:rsidR="00E02B19" w:rsidRPr="00D17665">
              <w:rPr>
                <w:rFonts w:asciiTheme="minorHAnsi" w:hAnsiTheme="minorHAnsi"/>
                <w:color w:val="7030A0"/>
                <w:sz w:val="22"/>
                <w:szCs w:val="22"/>
              </w:rPr>
              <w:t xml:space="preserve"> </w:t>
            </w:r>
          </w:p>
          <w:p w14:paraId="0AFBF79D" w14:textId="58641C88" w:rsidR="00E02B19" w:rsidRPr="00835435" w:rsidRDefault="00512899" w:rsidP="00736504">
            <w:pPr>
              <w:pStyle w:val="Web"/>
              <w:numPr>
                <w:ilvl w:val="0"/>
                <w:numId w:val="15"/>
              </w:numPr>
              <w:shd w:val="clear" w:color="auto" w:fill="FFFFFF"/>
              <w:spacing w:before="0" w:beforeAutospacing="0" w:after="0" w:afterAutospacing="0"/>
              <w:jc w:val="both"/>
              <w:textAlignment w:val="baseline"/>
              <w:rPr>
                <w:rFonts w:asciiTheme="minorHAnsi" w:hAnsiTheme="minorHAnsi" w:cs="Arial"/>
                <w:color w:val="7030A0"/>
                <w:sz w:val="22"/>
                <w:szCs w:val="22"/>
              </w:rPr>
            </w:pPr>
            <w:r w:rsidRPr="00D17665">
              <w:rPr>
                <w:rFonts w:asciiTheme="minorHAnsi" w:hAnsiTheme="minorHAnsi"/>
                <w:color w:val="7030A0"/>
                <w:sz w:val="22"/>
                <w:szCs w:val="22"/>
              </w:rPr>
              <w:t>Τα μέλη των ομάδων αναλαμβάνουν να διερευνήσουν εάν και κατά πόσο είναι πραγματοποιήσιμες οι παρεμβάσεις και τι</w:t>
            </w:r>
            <w:r w:rsidR="00E02B19" w:rsidRPr="00D17665">
              <w:rPr>
                <w:rFonts w:asciiTheme="minorHAnsi" w:hAnsiTheme="minorHAnsi"/>
                <w:color w:val="7030A0"/>
                <w:sz w:val="22"/>
                <w:szCs w:val="22"/>
              </w:rPr>
              <w:t xml:space="preserve"> χρειάζεται για να υλοποιηθούν (</w:t>
            </w:r>
            <w:r w:rsidRPr="00D17665">
              <w:rPr>
                <w:rFonts w:asciiTheme="minorHAnsi" w:hAnsiTheme="minorHAnsi"/>
                <w:color w:val="7030A0"/>
                <w:sz w:val="22"/>
                <w:szCs w:val="22"/>
              </w:rPr>
              <w:t>πληροφορίες για φυτά, κόστο</w:t>
            </w:r>
            <w:r w:rsidR="00D17665">
              <w:rPr>
                <w:rFonts w:asciiTheme="minorHAnsi" w:hAnsiTheme="minorHAnsi"/>
                <w:color w:val="7030A0"/>
                <w:sz w:val="22"/>
                <w:szCs w:val="22"/>
              </w:rPr>
              <w:t>ς υλικών, επικοινωνία με την κοινότητα</w:t>
            </w:r>
            <w:r w:rsidRPr="00D17665">
              <w:rPr>
                <w:rFonts w:asciiTheme="minorHAnsi" w:hAnsiTheme="minorHAnsi"/>
                <w:color w:val="7030A0"/>
                <w:sz w:val="22"/>
                <w:szCs w:val="22"/>
              </w:rPr>
              <w:t xml:space="preserve">, φυτώρια κ.λ.π. </w:t>
            </w:r>
            <w:r w:rsidR="00E02B19" w:rsidRPr="00D17665">
              <w:rPr>
                <w:rFonts w:asciiTheme="minorHAnsi" w:hAnsiTheme="minorHAnsi"/>
                <w:color w:val="7030A0"/>
                <w:sz w:val="22"/>
                <w:szCs w:val="22"/>
              </w:rPr>
              <w:t>)</w:t>
            </w:r>
            <w:r w:rsidR="00CB03E3" w:rsidRPr="00D17665">
              <w:rPr>
                <w:rFonts w:asciiTheme="minorHAnsi" w:hAnsiTheme="minorHAnsi"/>
                <w:color w:val="7030A0"/>
                <w:sz w:val="22"/>
                <w:szCs w:val="22"/>
              </w:rPr>
              <w:t>.</w:t>
            </w:r>
          </w:p>
          <w:p w14:paraId="11D5EA8F" w14:textId="77777777" w:rsidR="00DE6E87" w:rsidRPr="00DE6E87" w:rsidRDefault="00835435" w:rsidP="00DE6E87">
            <w:pPr>
              <w:pStyle w:val="Web"/>
              <w:numPr>
                <w:ilvl w:val="0"/>
                <w:numId w:val="15"/>
              </w:numPr>
              <w:shd w:val="clear" w:color="auto" w:fill="FFFFFF"/>
              <w:spacing w:before="0" w:beforeAutospacing="0" w:after="0" w:afterAutospacing="0"/>
              <w:jc w:val="both"/>
              <w:textAlignment w:val="baseline"/>
              <w:rPr>
                <w:rFonts w:asciiTheme="minorHAnsi" w:hAnsiTheme="minorHAnsi" w:cs="Arial"/>
                <w:color w:val="7030A0"/>
                <w:sz w:val="22"/>
                <w:szCs w:val="22"/>
              </w:rPr>
            </w:pPr>
            <w:r w:rsidRPr="00DE6E87">
              <w:rPr>
                <w:rFonts w:asciiTheme="minorHAnsi" w:hAnsiTheme="minorHAnsi"/>
                <w:color w:val="7030A0"/>
                <w:sz w:val="22"/>
                <w:szCs w:val="22"/>
                <w:u w:val="single"/>
              </w:rPr>
              <w:t>Υιοθεσία φυτού</w:t>
            </w:r>
            <w:r>
              <w:rPr>
                <w:rFonts w:asciiTheme="minorHAnsi" w:hAnsiTheme="minorHAnsi"/>
                <w:color w:val="7030A0"/>
                <w:sz w:val="22"/>
                <w:szCs w:val="22"/>
              </w:rPr>
              <w:t xml:space="preserve">: </w:t>
            </w:r>
            <w:r w:rsidRPr="00D17665">
              <w:rPr>
                <w:rFonts w:asciiTheme="minorHAnsi" w:hAnsiTheme="minorHAnsi"/>
                <w:color w:val="7030A0"/>
                <w:sz w:val="22"/>
                <w:szCs w:val="22"/>
              </w:rPr>
              <w:t>Προπαρασκευαστική ομαδική εργασία πριν ξεκινήσει η δουλειά</w:t>
            </w:r>
            <w:r>
              <w:rPr>
                <w:rFonts w:asciiTheme="minorHAnsi" w:hAnsiTheme="minorHAnsi"/>
                <w:color w:val="7030A0"/>
                <w:sz w:val="22"/>
                <w:szCs w:val="22"/>
              </w:rPr>
              <w:t xml:space="preserve"> στον κήπο. Κάθε ομάδα θα</w:t>
            </w:r>
            <w:r w:rsidRPr="00D17665">
              <w:rPr>
                <w:rFonts w:asciiTheme="minorHAnsi" w:hAnsiTheme="minorHAnsi"/>
                <w:color w:val="7030A0"/>
                <w:sz w:val="22"/>
                <w:szCs w:val="22"/>
              </w:rPr>
              <w:t xml:space="preserve"> επιλέξει ένα λαχανικό</w:t>
            </w:r>
            <w:r>
              <w:rPr>
                <w:rFonts w:asciiTheme="minorHAnsi" w:hAnsiTheme="minorHAnsi"/>
                <w:color w:val="7030A0"/>
                <w:sz w:val="22"/>
                <w:szCs w:val="22"/>
              </w:rPr>
              <w:t>, δέντρο</w:t>
            </w:r>
            <w:r w:rsidRPr="00D17665">
              <w:rPr>
                <w:rFonts w:asciiTheme="minorHAnsi" w:hAnsiTheme="minorHAnsi"/>
                <w:color w:val="7030A0"/>
                <w:sz w:val="22"/>
                <w:szCs w:val="22"/>
              </w:rPr>
              <w:t xml:space="preserve"> ή αρωμα</w:t>
            </w:r>
            <w:r>
              <w:rPr>
                <w:rFonts w:asciiTheme="minorHAnsi" w:hAnsiTheme="minorHAnsi"/>
                <w:color w:val="7030A0"/>
                <w:sz w:val="22"/>
                <w:szCs w:val="22"/>
              </w:rPr>
              <w:t>τικό φυτό το οποίο θα αναλάβει</w:t>
            </w:r>
            <w:r w:rsidRPr="00D17665">
              <w:rPr>
                <w:rFonts w:asciiTheme="minorHAnsi" w:hAnsiTheme="minorHAnsi"/>
                <w:color w:val="7030A0"/>
                <w:sz w:val="22"/>
                <w:szCs w:val="22"/>
              </w:rPr>
              <w:t xml:space="preserve"> να φυτέψει και </w:t>
            </w:r>
            <w:r>
              <w:rPr>
                <w:rFonts w:asciiTheme="minorHAnsi" w:hAnsiTheme="minorHAnsi"/>
                <w:color w:val="7030A0"/>
                <w:sz w:val="22"/>
                <w:szCs w:val="22"/>
              </w:rPr>
              <w:t>να φροντίζει.</w:t>
            </w:r>
          </w:p>
          <w:p w14:paraId="1D8A90F7" w14:textId="106041BE" w:rsidR="00DE6E87" w:rsidRPr="00DE6E87" w:rsidRDefault="00DE6E87" w:rsidP="00DE6E87">
            <w:pPr>
              <w:pStyle w:val="Web"/>
              <w:numPr>
                <w:ilvl w:val="0"/>
                <w:numId w:val="15"/>
              </w:numPr>
              <w:shd w:val="clear" w:color="auto" w:fill="FFFFFF"/>
              <w:spacing w:before="0" w:beforeAutospacing="0" w:after="0" w:afterAutospacing="0"/>
              <w:jc w:val="both"/>
              <w:textAlignment w:val="baseline"/>
              <w:rPr>
                <w:rFonts w:asciiTheme="minorHAnsi" w:hAnsiTheme="minorHAnsi" w:cs="Arial"/>
                <w:color w:val="7030A0"/>
                <w:sz w:val="22"/>
                <w:szCs w:val="22"/>
              </w:rPr>
            </w:pPr>
            <w:r w:rsidRPr="00DE6E87">
              <w:rPr>
                <w:rFonts w:asciiTheme="minorHAnsi" w:hAnsiTheme="minorHAnsi"/>
                <w:color w:val="7030A0"/>
                <w:sz w:val="22"/>
                <w:szCs w:val="22"/>
              </w:rPr>
              <w:lastRenderedPageBreak/>
              <w:t>Επίσκεψη από τους γονείς του κάθε τμήματος στον σχολικό κήπο και ξενάγησή τους στο χώρο</w:t>
            </w:r>
            <w:r w:rsidR="0003605C">
              <w:rPr>
                <w:rFonts w:asciiTheme="minorHAnsi" w:hAnsiTheme="minorHAnsi"/>
                <w:color w:val="7030A0"/>
                <w:sz w:val="22"/>
                <w:szCs w:val="22"/>
              </w:rPr>
              <w:t>.</w:t>
            </w:r>
          </w:p>
          <w:p w14:paraId="7208AD66" w14:textId="6126A64F" w:rsidR="00E02B19" w:rsidRPr="00D17665" w:rsidRDefault="00D17665" w:rsidP="00736504">
            <w:pPr>
              <w:pStyle w:val="Web"/>
              <w:numPr>
                <w:ilvl w:val="0"/>
                <w:numId w:val="15"/>
              </w:numPr>
              <w:shd w:val="clear" w:color="auto" w:fill="FFFFFF"/>
              <w:spacing w:before="0" w:beforeAutospacing="0" w:after="0" w:afterAutospacing="0"/>
              <w:jc w:val="both"/>
              <w:textAlignment w:val="baseline"/>
              <w:rPr>
                <w:rFonts w:asciiTheme="minorHAnsi" w:hAnsiTheme="minorHAnsi" w:cs="Arial"/>
                <w:color w:val="7030A0"/>
                <w:sz w:val="22"/>
                <w:szCs w:val="22"/>
              </w:rPr>
            </w:pPr>
            <w:r>
              <w:rPr>
                <w:rFonts w:asciiTheme="minorHAnsi" w:hAnsiTheme="minorHAnsi"/>
                <w:color w:val="7030A0"/>
                <w:sz w:val="22"/>
                <w:szCs w:val="22"/>
              </w:rPr>
              <w:t>Ενημέρωση (με επιστολές</w:t>
            </w:r>
            <w:r w:rsidR="00512899" w:rsidRPr="00D17665">
              <w:rPr>
                <w:rFonts w:asciiTheme="minorHAnsi" w:hAnsiTheme="minorHAnsi"/>
                <w:color w:val="7030A0"/>
                <w:sz w:val="22"/>
                <w:szCs w:val="22"/>
              </w:rPr>
              <w:t>)</w:t>
            </w:r>
            <w:r w:rsidR="00A0768A">
              <w:rPr>
                <w:rFonts w:asciiTheme="minorHAnsi" w:hAnsiTheme="minorHAnsi"/>
                <w:color w:val="7030A0"/>
                <w:sz w:val="22"/>
                <w:szCs w:val="22"/>
              </w:rPr>
              <w:t xml:space="preserve"> όλων των εμπλεκομένων (</w:t>
            </w:r>
            <w:r w:rsidR="00A0768A" w:rsidRPr="00D17665">
              <w:rPr>
                <w:rFonts w:asciiTheme="minorHAnsi" w:hAnsiTheme="minorHAnsi"/>
                <w:color w:val="7030A0"/>
                <w:sz w:val="22"/>
                <w:szCs w:val="22"/>
              </w:rPr>
              <w:t xml:space="preserve">μαθητών/τριών, </w:t>
            </w:r>
            <w:r w:rsidR="00A0768A" w:rsidRPr="00D17665">
              <w:rPr>
                <w:rFonts w:asciiTheme="minorHAnsi" w:eastAsia="Aptos" w:hAnsiTheme="minorHAnsi"/>
                <w:color w:val="7030A0"/>
                <w:sz w:val="22"/>
                <w:szCs w:val="22"/>
              </w:rPr>
              <w:t>εκπαιδευτικών, γονέων, γραμματειακού προσωπικού, βοηθητικού προσωπικού, υπάλληλων κυλικείου, φροντιστριών, Συνδέσμου Γονέων</w:t>
            </w:r>
            <w:r w:rsidR="00A0768A">
              <w:rPr>
                <w:rFonts w:asciiTheme="minorHAnsi" w:eastAsia="Aptos" w:hAnsiTheme="minorHAnsi"/>
                <w:color w:val="7030A0"/>
                <w:sz w:val="22"/>
                <w:szCs w:val="22"/>
              </w:rPr>
              <w:t>, Κοινοτάρχη, Σχολικής Εφορίας)</w:t>
            </w:r>
            <w:r w:rsidR="00512899" w:rsidRPr="00D17665">
              <w:rPr>
                <w:rFonts w:asciiTheme="minorHAnsi" w:hAnsiTheme="minorHAnsi"/>
                <w:color w:val="7030A0"/>
                <w:sz w:val="22"/>
                <w:szCs w:val="22"/>
              </w:rPr>
              <w:t xml:space="preserve"> για τις εργασίες που θα ακολουθήσουν, αλλά και τις διαδικασίες που προηγήθηκαν. Παράλληλα προσκαλείται όποιος θέλει να συμβάλλει στην εκτέλεση του έργου. </w:t>
            </w:r>
          </w:p>
          <w:p w14:paraId="12919942" w14:textId="05C938ED" w:rsidR="00537DC4" w:rsidRPr="00D17665" w:rsidRDefault="00537DC4" w:rsidP="00537DC4">
            <w:pPr>
              <w:pStyle w:val="Web"/>
              <w:numPr>
                <w:ilvl w:val="0"/>
                <w:numId w:val="15"/>
              </w:numPr>
              <w:shd w:val="clear" w:color="auto" w:fill="FFFFFF"/>
              <w:spacing w:before="0" w:beforeAutospacing="0" w:after="0" w:afterAutospacing="0"/>
              <w:jc w:val="both"/>
              <w:textAlignment w:val="baseline"/>
              <w:rPr>
                <w:rFonts w:asciiTheme="minorHAnsi" w:hAnsiTheme="minorHAnsi" w:cs="Arial"/>
                <w:color w:val="7030A0"/>
                <w:sz w:val="22"/>
                <w:szCs w:val="22"/>
              </w:rPr>
            </w:pPr>
            <w:r w:rsidRPr="0003605C">
              <w:rPr>
                <w:rFonts w:asciiTheme="minorHAnsi" w:hAnsiTheme="minorHAnsi"/>
                <w:bCs/>
                <w:color w:val="7030A0"/>
                <w:sz w:val="22"/>
                <w:szCs w:val="22"/>
              </w:rPr>
              <w:t>Κατασκευή αφίσας για τη χρήση του κομποστοποιητή</w:t>
            </w:r>
            <w:r w:rsidRPr="00D17665">
              <w:rPr>
                <w:rFonts w:asciiTheme="minorHAnsi" w:hAnsiTheme="minorHAnsi"/>
                <w:bCs/>
                <w:color w:val="7030A0"/>
                <w:sz w:val="22"/>
                <w:szCs w:val="22"/>
              </w:rPr>
              <w:t>:</w:t>
            </w:r>
            <w:r w:rsidRPr="00D17665">
              <w:rPr>
                <w:rFonts w:asciiTheme="minorHAnsi" w:hAnsiTheme="minorHAnsi"/>
                <w:b/>
                <w:bCs/>
                <w:color w:val="7030A0"/>
                <w:sz w:val="22"/>
                <w:szCs w:val="22"/>
              </w:rPr>
              <w:t xml:space="preserve"> </w:t>
            </w:r>
            <w:r w:rsidRPr="00D17665">
              <w:rPr>
                <w:rFonts w:asciiTheme="minorHAnsi" w:hAnsiTheme="minorHAnsi"/>
                <w:color w:val="7030A0"/>
                <w:sz w:val="22"/>
                <w:szCs w:val="22"/>
              </w:rPr>
              <w:t xml:space="preserve">Τα παιδιά φτιάχνουν σχετική αφίσα, την οποία αναρτούν σε όλα τα τμήματα. Προβαίνουν σε ενημέρωση όλων </w:t>
            </w:r>
            <w:r w:rsidR="008878FA" w:rsidRPr="00D17665">
              <w:rPr>
                <w:rFonts w:asciiTheme="minorHAnsi" w:hAnsiTheme="minorHAnsi"/>
                <w:color w:val="7030A0"/>
                <w:sz w:val="22"/>
                <w:szCs w:val="22"/>
              </w:rPr>
              <w:t xml:space="preserve">των μαθητών/τριών, </w:t>
            </w:r>
            <w:r w:rsidR="008878FA" w:rsidRPr="00D17665">
              <w:rPr>
                <w:rFonts w:asciiTheme="minorHAnsi" w:eastAsia="Aptos" w:hAnsiTheme="minorHAnsi"/>
                <w:color w:val="7030A0"/>
                <w:sz w:val="22"/>
                <w:szCs w:val="22"/>
              </w:rPr>
              <w:t>εκπαιδευτικών, γονέων, γραμματειακού προσωπικού, βοηθητικού προσωπικού, υπάλληλων κυλικείου, φροντ</w:t>
            </w:r>
            <w:r w:rsidR="00AD423F">
              <w:rPr>
                <w:rFonts w:asciiTheme="minorHAnsi" w:eastAsia="Aptos" w:hAnsiTheme="minorHAnsi"/>
                <w:color w:val="7030A0"/>
                <w:sz w:val="22"/>
                <w:szCs w:val="22"/>
              </w:rPr>
              <w:t xml:space="preserve">ιστριών </w:t>
            </w:r>
            <w:r w:rsidRPr="00D17665">
              <w:rPr>
                <w:rFonts w:asciiTheme="minorHAnsi" w:hAnsiTheme="minorHAnsi"/>
                <w:color w:val="7030A0"/>
                <w:sz w:val="22"/>
                <w:szCs w:val="22"/>
              </w:rPr>
              <w:t>προκειμένου να δραστηριοποιήσουν και τους υπόλοιπους να συγκεντρώνουν τα ανακυκλώσιμα υλικά του σχολικού γεύματος  (μπανανόφλουδες, πορτοκαλόφλουδες</w:t>
            </w:r>
            <w:r w:rsidR="00AD423F">
              <w:rPr>
                <w:rFonts w:asciiTheme="minorHAnsi" w:hAnsiTheme="minorHAnsi"/>
                <w:color w:val="7030A0"/>
                <w:sz w:val="22"/>
                <w:szCs w:val="22"/>
              </w:rPr>
              <w:t xml:space="preserve"> κ. λ. π.</w:t>
            </w:r>
            <w:r w:rsidRPr="00D17665">
              <w:rPr>
                <w:rFonts w:asciiTheme="minorHAnsi" w:hAnsiTheme="minorHAnsi"/>
                <w:color w:val="7030A0"/>
                <w:sz w:val="22"/>
                <w:szCs w:val="22"/>
              </w:rPr>
              <w:t>) και να υπάρξει μια γενική ευαισθητοποίηση στο θέμα της μείωσης των απορριμμάτων.</w:t>
            </w:r>
          </w:p>
          <w:p w14:paraId="59E882FA" w14:textId="639196E6" w:rsidR="001E0BEF" w:rsidRPr="00D17665" w:rsidRDefault="00537DC4" w:rsidP="00537DC4">
            <w:pPr>
              <w:pStyle w:val="Web"/>
              <w:numPr>
                <w:ilvl w:val="0"/>
                <w:numId w:val="15"/>
              </w:numPr>
              <w:shd w:val="clear" w:color="auto" w:fill="FFFFFF"/>
              <w:spacing w:before="0" w:beforeAutospacing="0" w:after="0" w:afterAutospacing="0"/>
              <w:jc w:val="both"/>
              <w:textAlignment w:val="baseline"/>
              <w:rPr>
                <w:rFonts w:asciiTheme="minorHAnsi" w:hAnsiTheme="minorHAnsi" w:cs="Arial"/>
                <w:color w:val="7030A0"/>
                <w:sz w:val="22"/>
                <w:szCs w:val="22"/>
              </w:rPr>
            </w:pPr>
            <w:r w:rsidRPr="0003605C">
              <w:rPr>
                <w:rFonts w:asciiTheme="minorHAnsi" w:hAnsiTheme="minorHAnsi"/>
                <w:bCs/>
                <w:color w:val="7030A0"/>
                <w:sz w:val="22"/>
                <w:szCs w:val="22"/>
              </w:rPr>
              <w:t>Ενεργή συμμετοχή και ευαισθητοποίηση ολόκληρης της οικογένειας στη διαδικασία μείωσης των οργανικών απορριμμάτων με τη χρήση κομποστοποιητή:</w:t>
            </w:r>
            <w:r w:rsidR="00835435" w:rsidRPr="0003605C">
              <w:rPr>
                <w:rFonts w:asciiTheme="minorHAnsi" w:hAnsiTheme="minorHAnsi"/>
                <w:b/>
                <w:bCs/>
                <w:color w:val="7030A0"/>
                <w:sz w:val="22"/>
                <w:szCs w:val="22"/>
              </w:rPr>
              <w:t xml:space="preserve"> </w:t>
            </w:r>
            <w:r w:rsidR="00835435" w:rsidRPr="0003605C">
              <w:rPr>
                <w:rFonts w:asciiTheme="minorHAnsi" w:hAnsiTheme="minorHAnsi"/>
                <w:bCs/>
                <w:color w:val="7030A0"/>
                <w:sz w:val="22"/>
                <w:szCs w:val="22"/>
              </w:rPr>
              <w:t>Σκοπός είναι</w:t>
            </w:r>
            <w:r w:rsidR="00835435" w:rsidRPr="00DE6E87">
              <w:rPr>
                <w:rFonts w:asciiTheme="minorHAnsi" w:hAnsiTheme="minorHAnsi"/>
                <w:bCs/>
                <w:color w:val="7030A0"/>
                <w:sz w:val="22"/>
                <w:szCs w:val="22"/>
              </w:rPr>
              <w:t xml:space="preserve"> τα παιδιά να μεταφέρουν από</w:t>
            </w:r>
            <w:r w:rsidRPr="00D17665">
              <w:rPr>
                <w:rFonts w:asciiTheme="minorHAnsi" w:hAnsiTheme="minorHAnsi"/>
                <w:color w:val="7030A0"/>
                <w:sz w:val="22"/>
                <w:szCs w:val="22"/>
              </w:rPr>
              <w:t xml:space="preserve"> το σπίτι του</w:t>
            </w:r>
            <w:r w:rsidR="00835435">
              <w:rPr>
                <w:rFonts w:asciiTheme="minorHAnsi" w:hAnsiTheme="minorHAnsi"/>
                <w:color w:val="7030A0"/>
                <w:sz w:val="22"/>
                <w:szCs w:val="22"/>
              </w:rPr>
              <w:t>ς σε μικρές σακούλες</w:t>
            </w:r>
            <w:r w:rsidRPr="00D17665">
              <w:rPr>
                <w:rFonts w:asciiTheme="minorHAnsi" w:hAnsiTheme="minorHAnsi"/>
                <w:color w:val="7030A0"/>
                <w:sz w:val="22"/>
                <w:szCs w:val="22"/>
              </w:rPr>
              <w:t xml:space="preserve"> τα ανακυκλώσιμα οικιακά απορρίμματα (φλούδες φρούτων και λαχανικών, φύλλα δέντρων, τσόφλια αυγών, φ</w:t>
            </w:r>
            <w:r w:rsidR="00835435">
              <w:rPr>
                <w:rFonts w:asciiTheme="minorHAnsi" w:hAnsiTheme="minorHAnsi"/>
                <w:color w:val="7030A0"/>
                <w:sz w:val="22"/>
                <w:szCs w:val="22"/>
              </w:rPr>
              <w:t>ίλτρα και κατακάθι καφέ), τα οποία να τοποθετούνται στον κομποστοποιητή</w:t>
            </w:r>
            <w:r w:rsidRPr="00D17665">
              <w:rPr>
                <w:rFonts w:asciiTheme="minorHAnsi" w:hAnsiTheme="minorHAnsi"/>
                <w:b/>
                <w:bCs/>
                <w:color w:val="7030A0"/>
                <w:sz w:val="22"/>
                <w:szCs w:val="22"/>
              </w:rPr>
              <w:t>.</w:t>
            </w:r>
          </w:p>
          <w:p w14:paraId="13A3EB96" w14:textId="4FF41FAB" w:rsidR="00537DC4" w:rsidRPr="00D17665" w:rsidRDefault="001E0BEF" w:rsidP="00537DC4">
            <w:pPr>
              <w:pStyle w:val="Web"/>
              <w:numPr>
                <w:ilvl w:val="0"/>
                <w:numId w:val="15"/>
              </w:numPr>
              <w:shd w:val="clear" w:color="auto" w:fill="FFFFFF"/>
              <w:spacing w:before="0" w:beforeAutospacing="0" w:after="0" w:afterAutospacing="0"/>
              <w:jc w:val="both"/>
              <w:textAlignment w:val="baseline"/>
              <w:rPr>
                <w:rFonts w:asciiTheme="minorHAnsi" w:hAnsiTheme="minorHAnsi" w:cs="Arial"/>
                <w:color w:val="7030A0"/>
                <w:sz w:val="22"/>
                <w:szCs w:val="22"/>
              </w:rPr>
            </w:pPr>
            <w:r w:rsidRPr="00D17665">
              <w:rPr>
                <w:rFonts w:asciiTheme="minorHAnsi" w:hAnsiTheme="minorHAnsi"/>
                <w:color w:val="7030A0"/>
                <w:sz w:val="22"/>
                <w:szCs w:val="22"/>
              </w:rPr>
              <w:t>Παραγωγή οπτικοακουστικού υλ</w:t>
            </w:r>
            <w:r w:rsidR="00835435">
              <w:rPr>
                <w:rFonts w:asciiTheme="minorHAnsi" w:hAnsiTheme="minorHAnsi"/>
                <w:color w:val="7030A0"/>
                <w:sz w:val="22"/>
                <w:szCs w:val="22"/>
              </w:rPr>
              <w:t>ικού με τις δράσεις</w:t>
            </w:r>
          </w:p>
          <w:p w14:paraId="39689595" w14:textId="204C618D" w:rsidR="00E02B19" w:rsidRPr="00D17665" w:rsidRDefault="00512899" w:rsidP="00736504">
            <w:pPr>
              <w:pStyle w:val="Web"/>
              <w:numPr>
                <w:ilvl w:val="0"/>
                <w:numId w:val="15"/>
              </w:numPr>
              <w:shd w:val="clear" w:color="auto" w:fill="FFFFFF"/>
              <w:spacing w:before="0" w:beforeAutospacing="0" w:after="0" w:afterAutospacing="0"/>
              <w:jc w:val="both"/>
              <w:textAlignment w:val="baseline"/>
              <w:rPr>
                <w:rFonts w:asciiTheme="minorHAnsi" w:hAnsiTheme="minorHAnsi" w:cs="Arial"/>
                <w:color w:val="7030A0"/>
                <w:sz w:val="22"/>
                <w:szCs w:val="22"/>
              </w:rPr>
            </w:pPr>
            <w:r w:rsidRPr="00D17665">
              <w:rPr>
                <w:rFonts w:asciiTheme="minorHAnsi" w:hAnsiTheme="minorHAnsi"/>
                <w:color w:val="7030A0"/>
                <w:sz w:val="22"/>
                <w:szCs w:val="22"/>
              </w:rPr>
              <w:t>Σύνταξη ευχαριστήριας επιστολής σε όσου</w:t>
            </w:r>
            <w:r w:rsidR="00835435">
              <w:rPr>
                <w:rFonts w:asciiTheme="minorHAnsi" w:hAnsiTheme="minorHAnsi"/>
                <w:color w:val="7030A0"/>
                <w:sz w:val="22"/>
                <w:szCs w:val="22"/>
              </w:rPr>
              <w:t>ς φορείς εκτός σχολείου που θα βοηθήσουν</w:t>
            </w:r>
            <w:r w:rsidRPr="00D17665">
              <w:rPr>
                <w:rFonts w:asciiTheme="minorHAnsi" w:hAnsiTheme="minorHAnsi"/>
                <w:color w:val="7030A0"/>
                <w:sz w:val="22"/>
                <w:szCs w:val="22"/>
              </w:rPr>
              <w:t>.</w:t>
            </w:r>
          </w:p>
          <w:p w14:paraId="291A9092" w14:textId="2B461472" w:rsidR="00E02B19" w:rsidRPr="00D17665" w:rsidRDefault="00512899" w:rsidP="00E02B19">
            <w:pPr>
              <w:pStyle w:val="Web"/>
              <w:numPr>
                <w:ilvl w:val="0"/>
                <w:numId w:val="15"/>
              </w:numPr>
              <w:shd w:val="clear" w:color="auto" w:fill="FFFFFF"/>
              <w:spacing w:before="0" w:beforeAutospacing="0" w:after="0" w:afterAutospacing="0"/>
              <w:jc w:val="both"/>
              <w:textAlignment w:val="baseline"/>
              <w:rPr>
                <w:rFonts w:asciiTheme="minorHAnsi" w:hAnsiTheme="minorHAnsi" w:cs="Arial"/>
                <w:color w:val="7030A0"/>
                <w:sz w:val="22"/>
                <w:szCs w:val="22"/>
              </w:rPr>
            </w:pPr>
            <w:r w:rsidRPr="00D17665">
              <w:rPr>
                <w:rFonts w:asciiTheme="minorHAnsi" w:hAnsiTheme="minorHAnsi"/>
                <w:color w:val="7030A0"/>
                <w:sz w:val="22"/>
                <w:szCs w:val="22"/>
              </w:rPr>
              <w:t xml:space="preserve">Ευχαριστήρια επιστολή προς τους γονείς για τις γνώσεις και τα υλικά που </w:t>
            </w:r>
            <w:r w:rsidR="00835435">
              <w:rPr>
                <w:rFonts w:asciiTheme="minorHAnsi" w:hAnsiTheme="minorHAnsi"/>
                <w:color w:val="7030A0"/>
                <w:sz w:val="22"/>
                <w:szCs w:val="22"/>
              </w:rPr>
              <w:t xml:space="preserve">θα προσφέρουν. </w:t>
            </w:r>
          </w:p>
          <w:p w14:paraId="32F69B5D" w14:textId="77777777" w:rsidR="00512899" w:rsidRPr="00D17665" w:rsidRDefault="00512899" w:rsidP="00C77835">
            <w:pPr>
              <w:pStyle w:val="Web"/>
              <w:shd w:val="clear" w:color="auto" w:fill="FFFFFF"/>
              <w:spacing w:before="0" w:beforeAutospacing="0" w:after="0" w:afterAutospacing="0"/>
              <w:jc w:val="both"/>
              <w:textAlignment w:val="baseline"/>
              <w:rPr>
                <w:rFonts w:asciiTheme="minorHAnsi" w:hAnsiTheme="minorHAnsi" w:cs="Arial"/>
                <w:color w:val="7030A0"/>
                <w:sz w:val="22"/>
                <w:szCs w:val="22"/>
              </w:rPr>
            </w:pPr>
          </w:p>
          <w:p w14:paraId="020CF02E" w14:textId="6BC1BD62" w:rsidR="00866A3A" w:rsidRPr="005538ED" w:rsidRDefault="001078B7" w:rsidP="005538ED">
            <w:pPr>
              <w:pStyle w:val="Web"/>
              <w:shd w:val="clear" w:color="auto" w:fill="FFFFFF"/>
              <w:spacing w:before="0" w:beforeAutospacing="0" w:after="0" w:afterAutospacing="0"/>
              <w:jc w:val="both"/>
              <w:textAlignment w:val="baseline"/>
              <w:rPr>
                <w:rFonts w:asciiTheme="minorHAnsi" w:hAnsiTheme="minorHAnsi" w:cs="Arial"/>
                <w:color w:val="7030A0"/>
                <w:sz w:val="22"/>
                <w:szCs w:val="22"/>
              </w:rPr>
            </w:pPr>
            <w:r>
              <w:rPr>
                <w:rFonts w:asciiTheme="minorHAnsi" w:hAnsiTheme="minorHAnsi" w:cs="Arial"/>
                <w:color w:val="7030A0"/>
                <w:sz w:val="22"/>
                <w:szCs w:val="22"/>
              </w:rPr>
              <w:t xml:space="preserve">Τέλος κοινοποίηση των εργασιών και πρόκληση για συμμετοχή και βοήθεια θα γίνει και στους ακόλουθους φορείς: </w:t>
            </w:r>
            <w:r w:rsidR="00110C29" w:rsidRPr="00D17665">
              <w:rPr>
                <w:rFonts w:asciiTheme="minorHAnsi" w:hAnsiTheme="minorHAnsi" w:cs="Arial"/>
                <w:color w:val="7030A0"/>
                <w:sz w:val="22"/>
                <w:szCs w:val="22"/>
              </w:rPr>
              <w:t>Συνομο</w:t>
            </w:r>
            <w:r>
              <w:rPr>
                <w:rFonts w:asciiTheme="minorHAnsi" w:hAnsiTheme="minorHAnsi" w:cs="Arial"/>
                <w:color w:val="7030A0"/>
                <w:sz w:val="22"/>
                <w:szCs w:val="22"/>
              </w:rPr>
              <w:t xml:space="preserve">σπονδία Γονέων, </w:t>
            </w:r>
            <w:r w:rsidR="00110C29" w:rsidRPr="00D17665">
              <w:rPr>
                <w:rFonts w:asciiTheme="minorHAnsi" w:hAnsiTheme="minorHAnsi" w:cs="Arial"/>
                <w:color w:val="7030A0"/>
                <w:sz w:val="22"/>
                <w:szCs w:val="22"/>
              </w:rPr>
              <w:t>Τμήμα Δ</w:t>
            </w:r>
            <w:r>
              <w:rPr>
                <w:rFonts w:asciiTheme="minorHAnsi" w:hAnsiTheme="minorHAnsi" w:cs="Arial"/>
                <w:color w:val="7030A0"/>
                <w:sz w:val="22"/>
                <w:szCs w:val="22"/>
              </w:rPr>
              <w:t>ασών, Επίτροπο Περιβάλλοντος, Επίτροπο Εθελοντισμού</w:t>
            </w:r>
            <w:r w:rsidR="00110C29" w:rsidRPr="00D17665">
              <w:rPr>
                <w:rFonts w:asciiTheme="minorHAnsi" w:hAnsiTheme="minorHAnsi" w:cs="Arial"/>
                <w:color w:val="7030A0"/>
                <w:sz w:val="22"/>
                <w:szCs w:val="22"/>
              </w:rPr>
              <w:t>, Ιδιώτες (</w:t>
            </w:r>
            <w:r>
              <w:rPr>
                <w:rFonts w:asciiTheme="minorHAnsi" w:hAnsiTheme="minorHAnsi" w:cs="Arial"/>
                <w:color w:val="7030A0"/>
                <w:sz w:val="22"/>
                <w:szCs w:val="22"/>
              </w:rPr>
              <w:t>γεωπόνοι, φυτώρια κ.λπ.), Μ.Μ.Ε.</w:t>
            </w:r>
            <w:r w:rsidR="00110C29" w:rsidRPr="00D17665">
              <w:rPr>
                <w:rFonts w:asciiTheme="minorHAnsi" w:hAnsiTheme="minorHAnsi" w:cs="Arial"/>
                <w:color w:val="7030A0"/>
                <w:sz w:val="22"/>
                <w:szCs w:val="22"/>
              </w:rPr>
              <w:t xml:space="preserve"> κ.ά. </w:t>
            </w:r>
          </w:p>
        </w:tc>
      </w:tr>
      <w:tr w:rsidR="00866A3A" w:rsidRPr="00866A3A" w14:paraId="17463157" w14:textId="77777777" w:rsidTr="00866A3A">
        <w:tc>
          <w:tcPr>
            <w:tcW w:w="9016" w:type="dxa"/>
            <w:shd w:val="clear" w:color="auto" w:fill="000000"/>
          </w:tcPr>
          <w:p w14:paraId="10408BF7" w14:textId="77777777" w:rsidR="00866A3A" w:rsidRPr="00866A3A" w:rsidRDefault="00866A3A" w:rsidP="00866A3A">
            <w:pPr>
              <w:rPr>
                <w:rFonts w:ascii="Aptos" w:eastAsia="Aptos" w:hAnsi="Aptos" w:cs="Times New Roman"/>
                <w:b/>
                <w:bCs/>
              </w:rPr>
            </w:pPr>
          </w:p>
        </w:tc>
      </w:tr>
      <w:tr w:rsidR="00866A3A" w:rsidRPr="00866A3A" w14:paraId="3002AF57" w14:textId="77777777" w:rsidTr="005736AB">
        <w:tc>
          <w:tcPr>
            <w:tcW w:w="9016" w:type="dxa"/>
          </w:tcPr>
          <w:p w14:paraId="7ADF895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Δεξιότητες ζωής </w:t>
            </w:r>
          </w:p>
          <w:p w14:paraId="6CA45A97" w14:textId="5780FCC2" w:rsidR="00866A3A" w:rsidRPr="00866A3A" w:rsidRDefault="00866A3A" w:rsidP="00E034AA">
            <w:pPr>
              <w:jc w:val="both"/>
              <w:rPr>
                <w:rFonts w:ascii="Aptos" w:eastAsia="Aptos" w:hAnsi="Aptos" w:cs="Times New Roman"/>
                <w:sz w:val="20"/>
                <w:szCs w:val="20"/>
              </w:rPr>
            </w:pPr>
            <w:r w:rsidRPr="00866A3A">
              <w:rPr>
                <w:rFonts w:ascii="Aptos" w:eastAsia="Aptos" w:hAnsi="Aptos" w:cs="Times New Roman"/>
                <w:sz w:val="20"/>
                <w:szCs w:val="20"/>
              </w:rPr>
              <w:t>Καθορίστε τις δεξιότητες καλλιέργειας και συντήρησης χώρων πρασίνου που αναμένετε να κατακτήσουν οι μαθητές/μαθήτριες, καθώς και τους τρόπους με τους οποίους θα κατακτηθούν οι δεξιότητες αυτές (φύτευση, πότισμα, ξεχόρτισμα, συγκομιδή, διάθεση και επεξεργασία τελικού προϊόντος, ομάδες εργασίας, υπευθυνότητες, ημέρες εργασίας με την κοινότητα κ.λπ</w:t>
            </w:r>
            <w:r w:rsidR="00707F20">
              <w:rPr>
                <w:rFonts w:ascii="Aptos" w:eastAsia="Aptos" w:hAnsi="Aptos" w:cs="Times New Roman"/>
                <w:sz w:val="20"/>
                <w:szCs w:val="20"/>
              </w:rPr>
              <w:t>.</w:t>
            </w:r>
            <w:r w:rsidRPr="00866A3A">
              <w:rPr>
                <w:rFonts w:ascii="Aptos" w:eastAsia="Aptos" w:hAnsi="Aptos" w:cs="Times New Roman"/>
                <w:sz w:val="20"/>
                <w:szCs w:val="20"/>
              </w:rPr>
              <w:t>)</w:t>
            </w:r>
          </w:p>
          <w:p w14:paraId="78345574" w14:textId="77777777" w:rsidR="00866A3A" w:rsidRDefault="00866A3A" w:rsidP="00866A3A">
            <w:pPr>
              <w:rPr>
                <w:rFonts w:ascii="Aptos" w:eastAsia="Aptos" w:hAnsi="Aptos" w:cs="Times New Roman"/>
                <w:b/>
                <w:bCs/>
              </w:rPr>
            </w:pPr>
          </w:p>
          <w:p w14:paraId="247F6AA5" w14:textId="00B4ED3B" w:rsidR="00EC20D8" w:rsidRPr="00EC20D8" w:rsidRDefault="00EC20D8" w:rsidP="00E109CF">
            <w:pPr>
              <w:pStyle w:val="Default"/>
              <w:spacing w:after="200"/>
              <w:jc w:val="both"/>
              <w:rPr>
                <w:rFonts w:asciiTheme="minorHAnsi" w:hAnsiTheme="minorHAnsi"/>
                <w:sz w:val="22"/>
                <w:szCs w:val="22"/>
              </w:rPr>
            </w:pPr>
          </w:p>
          <w:p w14:paraId="24E6D311" w14:textId="372BCD6A" w:rsidR="00AE70C3" w:rsidRPr="00AD2E1D" w:rsidRDefault="003115D7" w:rsidP="00E109CF">
            <w:pPr>
              <w:pStyle w:val="Default"/>
              <w:spacing w:after="200"/>
              <w:jc w:val="both"/>
              <w:rPr>
                <w:rFonts w:asciiTheme="minorHAnsi" w:hAnsiTheme="minorHAnsi"/>
                <w:b/>
                <w:bCs/>
                <w:color w:val="7030A0"/>
                <w:sz w:val="22"/>
                <w:szCs w:val="22"/>
              </w:rPr>
            </w:pPr>
            <w:r w:rsidRPr="00AD2E1D">
              <w:rPr>
                <w:rFonts w:asciiTheme="minorHAnsi" w:hAnsiTheme="minorHAnsi"/>
                <w:color w:val="7030A0"/>
                <w:sz w:val="22"/>
                <w:szCs w:val="22"/>
              </w:rPr>
              <w:t>Για την κατασκευή και συντήρηση του σχολικού κήπου απαιτούνται οι ακόλουθες γνώσεις «κηπουρικής», δεξιότητες καλλιέργειας και συντήρησης χώρων πρασίνου:</w:t>
            </w:r>
          </w:p>
          <w:p w14:paraId="6633954B" w14:textId="4DADF041" w:rsidR="00E109CF" w:rsidRPr="00AD2E1D" w:rsidRDefault="00E109CF" w:rsidP="00E109CF">
            <w:pPr>
              <w:pStyle w:val="Default"/>
              <w:spacing w:after="200"/>
              <w:jc w:val="both"/>
              <w:rPr>
                <w:rFonts w:asciiTheme="minorHAnsi" w:hAnsiTheme="minorHAnsi"/>
                <w:color w:val="7030A0"/>
                <w:sz w:val="22"/>
                <w:szCs w:val="22"/>
              </w:rPr>
            </w:pPr>
            <w:r w:rsidRPr="00AD2E1D">
              <w:rPr>
                <w:rFonts w:asciiTheme="minorHAnsi" w:hAnsiTheme="minorHAnsi"/>
                <w:b/>
                <w:bCs/>
                <w:color w:val="7030A0"/>
                <w:sz w:val="22"/>
                <w:szCs w:val="22"/>
              </w:rPr>
              <w:t>1. Σκάψιμο κήπου</w:t>
            </w:r>
            <w:r w:rsidRPr="00AD2E1D">
              <w:rPr>
                <w:rFonts w:asciiTheme="minorHAnsi" w:hAnsiTheme="minorHAnsi"/>
                <w:color w:val="7030A0"/>
                <w:sz w:val="22"/>
                <w:szCs w:val="22"/>
              </w:rPr>
              <w:t xml:space="preserve">: Οι μαθητές σκάβουν τον κήπο, τον σβαρνίζουν, τον εμπλουτίζουν με κομποστοποιητή  και στη συνέχεια τον χωρίζουν σε παρτέρια. </w:t>
            </w:r>
          </w:p>
          <w:p w14:paraId="63F34126" w14:textId="77777777" w:rsidR="00E109CF" w:rsidRPr="00AD2E1D" w:rsidRDefault="00E109CF" w:rsidP="00E109CF">
            <w:pPr>
              <w:pStyle w:val="Default"/>
              <w:spacing w:after="200"/>
              <w:jc w:val="both"/>
              <w:rPr>
                <w:rFonts w:asciiTheme="minorHAnsi" w:hAnsiTheme="minorHAnsi"/>
                <w:color w:val="7030A0"/>
                <w:sz w:val="22"/>
                <w:szCs w:val="22"/>
              </w:rPr>
            </w:pPr>
            <w:r w:rsidRPr="00AD2E1D">
              <w:rPr>
                <w:rFonts w:asciiTheme="minorHAnsi" w:hAnsiTheme="minorHAnsi"/>
                <w:b/>
                <w:bCs/>
                <w:color w:val="7030A0"/>
                <w:sz w:val="22"/>
                <w:szCs w:val="22"/>
              </w:rPr>
              <w:t>2. Σπορά- φύτεμα</w:t>
            </w:r>
            <w:r w:rsidRPr="00AD2E1D">
              <w:rPr>
                <w:rFonts w:asciiTheme="minorHAnsi" w:hAnsiTheme="minorHAnsi"/>
                <w:color w:val="7030A0"/>
                <w:sz w:val="22"/>
                <w:szCs w:val="22"/>
              </w:rPr>
              <w:t xml:space="preserve">: Σπέρνουν και φυτεύουν σε διαφορετικές εποχές και συγκεκριμένα το φθινόπωρο και την άνοιξη: </w:t>
            </w:r>
          </w:p>
          <w:p w14:paraId="55699A10" w14:textId="77777777" w:rsidR="00E109CF" w:rsidRPr="00AD2E1D" w:rsidRDefault="00E109CF" w:rsidP="00E109CF">
            <w:pPr>
              <w:pStyle w:val="Default"/>
              <w:spacing w:after="200"/>
              <w:ind w:left="426"/>
              <w:jc w:val="both"/>
              <w:rPr>
                <w:rFonts w:asciiTheme="minorHAnsi" w:hAnsiTheme="minorHAnsi"/>
                <w:color w:val="7030A0"/>
                <w:sz w:val="22"/>
                <w:szCs w:val="22"/>
              </w:rPr>
            </w:pPr>
            <w:r w:rsidRPr="00AD2E1D">
              <w:rPr>
                <w:rFonts w:asciiTheme="minorHAnsi" w:hAnsiTheme="minorHAnsi"/>
                <w:color w:val="7030A0"/>
                <w:sz w:val="22"/>
                <w:szCs w:val="22"/>
              </w:rPr>
              <w:t xml:space="preserve">Α. Το </w:t>
            </w:r>
            <w:r w:rsidRPr="00AD2E1D">
              <w:rPr>
                <w:rFonts w:asciiTheme="minorHAnsi" w:hAnsiTheme="minorHAnsi"/>
                <w:b/>
                <w:bCs/>
                <w:color w:val="7030A0"/>
                <w:sz w:val="22"/>
                <w:szCs w:val="22"/>
              </w:rPr>
              <w:t xml:space="preserve">φθινόπωρο </w:t>
            </w:r>
            <w:r w:rsidRPr="00AD2E1D">
              <w:rPr>
                <w:rFonts w:asciiTheme="minorHAnsi" w:hAnsiTheme="minorHAnsi"/>
                <w:color w:val="7030A0"/>
                <w:sz w:val="22"/>
                <w:szCs w:val="22"/>
              </w:rPr>
              <w:t xml:space="preserve">(περίπου στις 15 Οκτωβρίου) σπέρνουν: Ραπανάκια, Παντζάρια, Μαϊντανό, Κουκιά, Αρακά, Καρότα, Σπανάκι, Ραδίκια και φύτεψαν κρεμμύδια, σκόρδα και μαρούλια. </w:t>
            </w:r>
          </w:p>
          <w:p w14:paraId="4F484B0D" w14:textId="24C2ED79" w:rsidR="00E109CF" w:rsidRPr="00AD2E1D" w:rsidRDefault="00E109CF" w:rsidP="00E109CF">
            <w:pPr>
              <w:pStyle w:val="Default"/>
              <w:spacing w:after="200"/>
              <w:ind w:left="426"/>
              <w:jc w:val="both"/>
              <w:rPr>
                <w:rFonts w:asciiTheme="minorHAnsi" w:hAnsiTheme="minorHAnsi"/>
                <w:color w:val="7030A0"/>
                <w:sz w:val="22"/>
                <w:szCs w:val="22"/>
              </w:rPr>
            </w:pPr>
            <w:r w:rsidRPr="00AD2E1D">
              <w:rPr>
                <w:rFonts w:asciiTheme="minorHAnsi" w:hAnsiTheme="minorHAnsi"/>
                <w:color w:val="7030A0"/>
                <w:sz w:val="22"/>
                <w:szCs w:val="22"/>
              </w:rPr>
              <w:t xml:space="preserve">Β. Την </w:t>
            </w:r>
            <w:r w:rsidRPr="00AD2E1D">
              <w:rPr>
                <w:rFonts w:asciiTheme="minorHAnsi" w:hAnsiTheme="minorHAnsi"/>
                <w:b/>
                <w:bCs/>
                <w:color w:val="7030A0"/>
                <w:sz w:val="22"/>
                <w:szCs w:val="22"/>
              </w:rPr>
              <w:t xml:space="preserve">άνοιξη </w:t>
            </w:r>
            <w:r w:rsidR="00CB03E3" w:rsidRPr="00AD2E1D">
              <w:rPr>
                <w:rFonts w:asciiTheme="minorHAnsi" w:hAnsiTheme="minorHAnsi"/>
                <w:color w:val="7030A0"/>
                <w:sz w:val="22"/>
                <w:szCs w:val="22"/>
              </w:rPr>
              <w:t xml:space="preserve">(αρχές Μαρτίου) σπέρνουν </w:t>
            </w:r>
            <w:r w:rsidRPr="00AD2E1D">
              <w:rPr>
                <w:rFonts w:asciiTheme="minorHAnsi" w:hAnsiTheme="minorHAnsi"/>
                <w:color w:val="7030A0"/>
                <w:sz w:val="22"/>
                <w:szCs w:val="22"/>
              </w:rPr>
              <w:t xml:space="preserve"> ντομάτες, κολοκυθιές, μελιτζάνες,</w:t>
            </w:r>
            <w:r w:rsidR="00CB03E3" w:rsidRPr="00AD2E1D">
              <w:rPr>
                <w:rFonts w:asciiTheme="minorHAnsi" w:hAnsiTheme="minorHAnsi"/>
                <w:color w:val="7030A0"/>
                <w:sz w:val="22"/>
                <w:szCs w:val="22"/>
              </w:rPr>
              <w:t xml:space="preserve"> πιπεριές, αγγουριές και φυτεύουν</w:t>
            </w:r>
            <w:r w:rsidRPr="00AD2E1D">
              <w:rPr>
                <w:rFonts w:asciiTheme="minorHAnsi" w:hAnsiTheme="minorHAnsi"/>
                <w:color w:val="7030A0"/>
                <w:sz w:val="22"/>
                <w:szCs w:val="22"/>
              </w:rPr>
              <w:t xml:space="preserve"> πατάτες. </w:t>
            </w:r>
          </w:p>
          <w:p w14:paraId="23741980" w14:textId="77777777" w:rsidR="00E109CF" w:rsidRPr="00AD2E1D" w:rsidRDefault="00E109CF" w:rsidP="00E109CF">
            <w:pPr>
              <w:pStyle w:val="Default"/>
              <w:spacing w:after="200"/>
              <w:jc w:val="both"/>
              <w:rPr>
                <w:rFonts w:asciiTheme="minorHAnsi" w:hAnsiTheme="minorHAnsi"/>
                <w:color w:val="7030A0"/>
                <w:sz w:val="22"/>
                <w:szCs w:val="22"/>
              </w:rPr>
            </w:pPr>
            <w:r w:rsidRPr="00AD2E1D">
              <w:rPr>
                <w:rFonts w:asciiTheme="minorHAnsi" w:hAnsiTheme="minorHAnsi"/>
                <w:b/>
                <w:bCs/>
                <w:color w:val="7030A0"/>
                <w:sz w:val="22"/>
                <w:szCs w:val="22"/>
              </w:rPr>
              <w:t>3. Μεταφύτευση</w:t>
            </w:r>
            <w:r w:rsidRPr="00AD2E1D">
              <w:rPr>
                <w:rFonts w:asciiTheme="minorHAnsi" w:hAnsiTheme="minorHAnsi"/>
                <w:color w:val="7030A0"/>
                <w:sz w:val="22"/>
                <w:szCs w:val="22"/>
              </w:rPr>
              <w:t xml:space="preserve">: Η μεταφύτευση των καλοκαιρινών λαχανικών τέλος Απριλίου. </w:t>
            </w:r>
          </w:p>
          <w:p w14:paraId="38030CEE" w14:textId="55EA89A8" w:rsidR="00E109CF" w:rsidRPr="00AD2E1D" w:rsidRDefault="00E109CF" w:rsidP="00E109CF">
            <w:pPr>
              <w:pStyle w:val="Default"/>
              <w:spacing w:after="200"/>
              <w:jc w:val="both"/>
              <w:rPr>
                <w:rFonts w:asciiTheme="minorHAnsi" w:hAnsiTheme="minorHAnsi"/>
                <w:color w:val="7030A0"/>
                <w:sz w:val="22"/>
                <w:szCs w:val="22"/>
              </w:rPr>
            </w:pPr>
            <w:r w:rsidRPr="00AD2E1D">
              <w:rPr>
                <w:rFonts w:asciiTheme="minorHAnsi" w:hAnsiTheme="minorHAnsi"/>
                <w:b/>
                <w:bCs/>
                <w:color w:val="7030A0"/>
                <w:sz w:val="22"/>
                <w:szCs w:val="22"/>
              </w:rPr>
              <w:lastRenderedPageBreak/>
              <w:t>4. Περιποίηση κήπου</w:t>
            </w:r>
            <w:r w:rsidRPr="00AD2E1D">
              <w:rPr>
                <w:rFonts w:asciiTheme="minorHAnsi" w:hAnsiTheme="minorHAnsi"/>
                <w:color w:val="7030A0"/>
                <w:sz w:val="22"/>
                <w:szCs w:val="22"/>
              </w:rPr>
              <w:t xml:space="preserve">: Οι μαθητές μία έως </w:t>
            </w:r>
            <w:r w:rsidR="00CB03E3" w:rsidRPr="00AD2E1D">
              <w:rPr>
                <w:rFonts w:asciiTheme="minorHAnsi" w:hAnsiTheme="minorHAnsi"/>
                <w:color w:val="7030A0"/>
                <w:sz w:val="22"/>
                <w:szCs w:val="22"/>
              </w:rPr>
              <w:t>δύο φορές την εβδομάδα</w:t>
            </w:r>
            <w:r w:rsidRPr="00AD2E1D">
              <w:rPr>
                <w:rFonts w:asciiTheme="minorHAnsi" w:hAnsiTheme="minorHAnsi"/>
                <w:color w:val="7030A0"/>
                <w:sz w:val="22"/>
                <w:szCs w:val="22"/>
              </w:rPr>
              <w:t xml:space="preserve"> ξεβοτανίζουν, σκαλίζουν, κλαδεύουν, παραχώνουν τα φυτά του κήπου</w:t>
            </w:r>
            <w:r w:rsidR="00F325BC">
              <w:rPr>
                <w:rFonts w:asciiTheme="minorHAnsi" w:hAnsiTheme="minorHAnsi"/>
                <w:color w:val="7030A0"/>
                <w:sz w:val="22"/>
                <w:szCs w:val="22"/>
              </w:rPr>
              <w:t xml:space="preserve"> (η κάθε τάξη το κομμάτι που έχει υιοθετήσει)</w:t>
            </w:r>
            <w:r w:rsidRPr="00AD2E1D">
              <w:rPr>
                <w:rFonts w:asciiTheme="minorHAnsi" w:hAnsiTheme="minorHAnsi"/>
                <w:color w:val="7030A0"/>
                <w:sz w:val="22"/>
                <w:szCs w:val="22"/>
              </w:rPr>
              <w:t>.</w:t>
            </w:r>
            <w:r w:rsidR="00F325BC">
              <w:rPr>
                <w:rFonts w:asciiTheme="minorHAnsi" w:hAnsiTheme="minorHAnsi"/>
                <w:color w:val="7030A0"/>
                <w:sz w:val="22"/>
                <w:szCs w:val="22"/>
              </w:rPr>
              <w:t xml:space="preserve"> </w:t>
            </w:r>
            <w:r w:rsidRPr="00AD2E1D">
              <w:rPr>
                <w:rFonts w:asciiTheme="minorHAnsi" w:hAnsiTheme="minorHAnsi"/>
                <w:color w:val="7030A0"/>
                <w:sz w:val="22"/>
                <w:szCs w:val="22"/>
              </w:rPr>
              <w:t xml:space="preserve"> </w:t>
            </w:r>
          </w:p>
          <w:p w14:paraId="6813E099" w14:textId="77777777" w:rsidR="00E109CF" w:rsidRPr="00AD2E1D" w:rsidRDefault="00E109CF" w:rsidP="00E109CF">
            <w:pPr>
              <w:pStyle w:val="Default"/>
              <w:spacing w:after="200"/>
              <w:jc w:val="both"/>
              <w:rPr>
                <w:rFonts w:asciiTheme="minorHAnsi" w:hAnsiTheme="minorHAnsi"/>
                <w:color w:val="7030A0"/>
                <w:sz w:val="22"/>
                <w:szCs w:val="22"/>
              </w:rPr>
            </w:pPr>
            <w:r w:rsidRPr="00AD2E1D">
              <w:rPr>
                <w:rFonts w:asciiTheme="minorHAnsi" w:hAnsiTheme="minorHAnsi"/>
                <w:b/>
                <w:bCs/>
                <w:color w:val="7030A0"/>
                <w:sz w:val="22"/>
                <w:szCs w:val="22"/>
              </w:rPr>
              <w:t>5. Παρατήρηση</w:t>
            </w:r>
            <w:r w:rsidRPr="00AD2E1D">
              <w:rPr>
                <w:rFonts w:asciiTheme="minorHAnsi" w:hAnsiTheme="minorHAnsi"/>
                <w:color w:val="7030A0"/>
                <w:sz w:val="22"/>
                <w:szCs w:val="22"/>
              </w:rPr>
              <w:t xml:space="preserve">: Οι μαθητές παρατηρούν και μελετούν τα στάδια ανάπτυξης των φυτών από το σπορά μέχρι τη συγκομιδή, τα είδη των φύλλων, τα μέρη των φυτών, τα είδη και το σχήμα των καρπών, τους εχθρούς και τις ασθένειες των φυτών. </w:t>
            </w:r>
          </w:p>
          <w:p w14:paraId="5D9C3B20" w14:textId="77777777" w:rsidR="00E109CF" w:rsidRPr="00AD2E1D" w:rsidRDefault="00E109CF" w:rsidP="00E109CF">
            <w:pPr>
              <w:pStyle w:val="Default"/>
              <w:spacing w:after="200"/>
              <w:jc w:val="both"/>
              <w:rPr>
                <w:rFonts w:asciiTheme="minorHAnsi" w:hAnsiTheme="minorHAnsi"/>
                <w:color w:val="7030A0"/>
                <w:sz w:val="22"/>
                <w:szCs w:val="22"/>
              </w:rPr>
            </w:pPr>
            <w:r w:rsidRPr="00AD2E1D">
              <w:rPr>
                <w:rFonts w:asciiTheme="minorHAnsi" w:hAnsiTheme="minorHAnsi"/>
                <w:b/>
                <w:bCs/>
                <w:color w:val="7030A0"/>
                <w:sz w:val="22"/>
                <w:szCs w:val="22"/>
              </w:rPr>
              <w:t>6. Συγκομιδή καρπών</w:t>
            </w:r>
            <w:r w:rsidRPr="00AD2E1D">
              <w:rPr>
                <w:rFonts w:asciiTheme="minorHAnsi" w:hAnsiTheme="minorHAnsi"/>
                <w:color w:val="7030A0"/>
                <w:sz w:val="22"/>
                <w:szCs w:val="22"/>
              </w:rPr>
              <w:t xml:space="preserve">: Η συγκομιδή θα γίνει σε τέσσερις φάσεις: </w:t>
            </w:r>
          </w:p>
          <w:p w14:paraId="4D9529E5" w14:textId="77777777" w:rsidR="00E109CF" w:rsidRPr="00AD2E1D" w:rsidRDefault="00E109CF" w:rsidP="00E109CF">
            <w:pPr>
              <w:pStyle w:val="Default"/>
              <w:spacing w:after="200"/>
              <w:ind w:left="426"/>
              <w:jc w:val="both"/>
              <w:rPr>
                <w:rFonts w:asciiTheme="minorHAnsi" w:hAnsiTheme="minorHAnsi"/>
                <w:color w:val="7030A0"/>
                <w:sz w:val="22"/>
                <w:szCs w:val="22"/>
              </w:rPr>
            </w:pPr>
            <w:r w:rsidRPr="00AD2E1D">
              <w:rPr>
                <w:rFonts w:asciiTheme="minorHAnsi" w:hAnsiTheme="minorHAnsi"/>
                <w:color w:val="7030A0"/>
                <w:sz w:val="22"/>
                <w:szCs w:val="22"/>
              </w:rPr>
              <w:t xml:space="preserve">Α. Το Δεκέμβριο μαζεύουν ραπανάκια, μαρούλια, κρεμμύδια και σπανάκια. </w:t>
            </w:r>
          </w:p>
          <w:p w14:paraId="6E7505EA" w14:textId="77777777" w:rsidR="00E109CF" w:rsidRPr="00AD2E1D" w:rsidRDefault="00E109CF" w:rsidP="00E109CF">
            <w:pPr>
              <w:pStyle w:val="Default"/>
              <w:spacing w:after="200"/>
              <w:ind w:left="426"/>
              <w:jc w:val="both"/>
              <w:rPr>
                <w:rFonts w:asciiTheme="minorHAnsi" w:hAnsiTheme="minorHAnsi"/>
                <w:color w:val="7030A0"/>
                <w:sz w:val="22"/>
                <w:szCs w:val="22"/>
              </w:rPr>
            </w:pPr>
            <w:r w:rsidRPr="00AD2E1D">
              <w:rPr>
                <w:rFonts w:asciiTheme="minorHAnsi" w:hAnsiTheme="minorHAnsi"/>
                <w:color w:val="7030A0"/>
                <w:sz w:val="22"/>
                <w:szCs w:val="22"/>
              </w:rPr>
              <w:t xml:space="preserve">Β. Το Φεβρουάριο μαζεύουν παντζάρια, μαϊντανό, καρότα και ραδίκια </w:t>
            </w:r>
          </w:p>
          <w:p w14:paraId="1A70C60A" w14:textId="77777777" w:rsidR="00E109CF" w:rsidRPr="00AD2E1D" w:rsidRDefault="00E109CF" w:rsidP="00E109CF">
            <w:pPr>
              <w:pStyle w:val="Default"/>
              <w:spacing w:after="200"/>
              <w:ind w:left="426"/>
              <w:jc w:val="both"/>
              <w:rPr>
                <w:rFonts w:asciiTheme="minorHAnsi" w:hAnsiTheme="minorHAnsi"/>
                <w:color w:val="7030A0"/>
                <w:sz w:val="22"/>
                <w:szCs w:val="22"/>
              </w:rPr>
            </w:pPr>
            <w:r w:rsidRPr="00AD2E1D">
              <w:rPr>
                <w:rFonts w:asciiTheme="minorHAnsi" w:hAnsiTheme="minorHAnsi"/>
                <w:color w:val="7030A0"/>
                <w:sz w:val="22"/>
                <w:szCs w:val="22"/>
              </w:rPr>
              <w:t xml:space="preserve">Γ. Το Μάιο συλλέγουν τον αρακά, τα κουκιά, τα σκόρδα και τις πατάτες </w:t>
            </w:r>
          </w:p>
          <w:p w14:paraId="736A33FD" w14:textId="77777777" w:rsidR="00E109CF" w:rsidRPr="00AD2E1D" w:rsidRDefault="00E109CF" w:rsidP="00E109CF">
            <w:pPr>
              <w:pStyle w:val="Default"/>
              <w:spacing w:after="200"/>
              <w:ind w:left="426"/>
              <w:jc w:val="both"/>
              <w:rPr>
                <w:rFonts w:asciiTheme="minorHAnsi" w:hAnsiTheme="minorHAnsi"/>
                <w:color w:val="7030A0"/>
                <w:sz w:val="22"/>
                <w:szCs w:val="22"/>
              </w:rPr>
            </w:pPr>
            <w:r w:rsidRPr="00AD2E1D">
              <w:rPr>
                <w:rFonts w:asciiTheme="minorHAnsi" w:hAnsiTheme="minorHAnsi"/>
                <w:color w:val="7030A0"/>
                <w:sz w:val="22"/>
                <w:szCs w:val="22"/>
              </w:rPr>
              <w:t xml:space="preserve">Δ. Λίγο πριν το κλείσιμο των σχολείων κόβονται οι πρώτες ντομάτες, πιπεριές και μελιτζάνες.  </w:t>
            </w:r>
          </w:p>
          <w:p w14:paraId="1BCE7475" w14:textId="04B7ECC1" w:rsidR="00E109CF" w:rsidRPr="00F97B3C" w:rsidRDefault="00871CE7" w:rsidP="00E109CF">
            <w:pPr>
              <w:pStyle w:val="Default"/>
              <w:spacing w:after="200"/>
              <w:jc w:val="both"/>
              <w:rPr>
                <w:rFonts w:asciiTheme="minorHAnsi" w:hAnsiTheme="minorHAnsi"/>
                <w:color w:val="7030A0"/>
                <w:sz w:val="22"/>
                <w:szCs w:val="22"/>
              </w:rPr>
            </w:pPr>
            <w:r w:rsidRPr="00AD2E1D">
              <w:rPr>
                <w:rFonts w:asciiTheme="minorHAnsi" w:hAnsiTheme="minorHAnsi"/>
                <w:b/>
                <w:bCs/>
                <w:color w:val="7030A0"/>
                <w:sz w:val="22"/>
                <w:szCs w:val="22"/>
              </w:rPr>
              <w:t xml:space="preserve">7. Κομποστοποίηση: </w:t>
            </w:r>
            <w:r w:rsidRPr="00AD2E1D">
              <w:rPr>
                <w:rFonts w:asciiTheme="minorHAnsi" w:hAnsiTheme="minorHAnsi"/>
                <w:color w:val="7030A0"/>
                <w:sz w:val="22"/>
                <w:szCs w:val="22"/>
              </w:rPr>
              <w:t>Ο κομποστοποιητής κατασκευάζεται</w:t>
            </w:r>
            <w:r w:rsidR="00E109CF" w:rsidRPr="00AD2E1D">
              <w:rPr>
                <w:rFonts w:asciiTheme="minorHAnsi" w:hAnsiTheme="minorHAnsi"/>
                <w:color w:val="7030A0"/>
                <w:sz w:val="22"/>
                <w:szCs w:val="22"/>
              </w:rPr>
              <w:t xml:space="preserve"> από ξ</w:t>
            </w:r>
            <w:r w:rsidRPr="00AD2E1D">
              <w:rPr>
                <w:rFonts w:asciiTheme="minorHAnsi" w:hAnsiTheme="minorHAnsi"/>
                <w:color w:val="7030A0"/>
                <w:sz w:val="22"/>
                <w:szCs w:val="22"/>
              </w:rPr>
              <w:t xml:space="preserve">ύλινες παλέτες. Οι μαθητές με τα πινέλα τους, </w:t>
            </w:r>
            <w:r w:rsidR="00E109CF" w:rsidRPr="00AD2E1D">
              <w:rPr>
                <w:rFonts w:asciiTheme="minorHAnsi" w:hAnsiTheme="minorHAnsi"/>
                <w:color w:val="7030A0"/>
                <w:sz w:val="22"/>
                <w:szCs w:val="22"/>
              </w:rPr>
              <w:t>πλαστικά χρώματα και με οδηγό την παιδική φαντασία, τη δημιουργικότητα και τον ε</w:t>
            </w:r>
            <w:r w:rsidRPr="00AD2E1D">
              <w:rPr>
                <w:rFonts w:asciiTheme="minorHAnsi" w:hAnsiTheme="minorHAnsi"/>
                <w:color w:val="7030A0"/>
                <w:sz w:val="22"/>
                <w:szCs w:val="22"/>
              </w:rPr>
              <w:t xml:space="preserve">νθουσιασμό τους, τον μετατρέπουν </w:t>
            </w:r>
            <w:r w:rsidR="00E109CF" w:rsidRPr="00AD2E1D">
              <w:rPr>
                <w:rFonts w:asciiTheme="minorHAnsi" w:hAnsiTheme="minorHAnsi"/>
                <w:color w:val="7030A0"/>
                <w:sz w:val="22"/>
                <w:szCs w:val="22"/>
              </w:rPr>
              <w:t xml:space="preserve">σε στολίδι του σχολικού κήπου. </w:t>
            </w:r>
          </w:p>
          <w:p w14:paraId="40D6FB59" w14:textId="77777777" w:rsidR="00866A3A" w:rsidRDefault="00E109CF" w:rsidP="00765FBF">
            <w:pPr>
              <w:pStyle w:val="Default"/>
              <w:spacing w:after="200"/>
              <w:jc w:val="both"/>
              <w:rPr>
                <w:rFonts w:asciiTheme="minorHAnsi" w:hAnsiTheme="minorHAnsi"/>
                <w:color w:val="7030A0"/>
                <w:sz w:val="22"/>
                <w:szCs w:val="22"/>
              </w:rPr>
            </w:pPr>
            <w:r w:rsidRPr="00F97B3C">
              <w:rPr>
                <w:rFonts w:asciiTheme="minorHAnsi" w:hAnsiTheme="minorHAnsi"/>
                <w:color w:val="7030A0"/>
                <w:sz w:val="22"/>
                <w:szCs w:val="22"/>
              </w:rPr>
              <w:t xml:space="preserve"> </w:t>
            </w:r>
            <w:r w:rsidR="00AD2E1D" w:rsidRPr="00F97B3C">
              <w:rPr>
                <w:rFonts w:asciiTheme="minorHAnsi" w:hAnsiTheme="minorHAnsi"/>
                <w:color w:val="7030A0"/>
                <w:sz w:val="22"/>
                <w:szCs w:val="22"/>
              </w:rPr>
              <w:t xml:space="preserve">8. </w:t>
            </w:r>
            <w:r w:rsidR="00F325BC" w:rsidRPr="00D56445">
              <w:rPr>
                <w:rFonts w:asciiTheme="minorHAnsi" w:hAnsiTheme="minorHAnsi"/>
                <w:b/>
                <w:bCs/>
                <w:color w:val="7030A0"/>
                <w:sz w:val="22"/>
                <w:szCs w:val="22"/>
              </w:rPr>
              <w:t>Διάθεση προϊόντων</w:t>
            </w:r>
            <w:r w:rsidR="00F325BC" w:rsidRPr="00F97B3C">
              <w:rPr>
                <w:rFonts w:asciiTheme="minorHAnsi" w:hAnsiTheme="minorHAnsi"/>
                <w:color w:val="7030A0"/>
                <w:sz w:val="22"/>
                <w:szCs w:val="22"/>
              </w:rPr>
              <w:t xml:space="preserve"> στη σχολική κοινότητα μέσω της οργάνωσης ομαδικών γευμάτων, παζαριού ανοικτού και προς τους γονείς, </w:t>
            </w:r>
            <w:r w:rsidR="00F97B3C" w:rsidRPr="00F97B3C">
              <w:rPr>
                <w:rFonts w:asciiTheme="minorHAnsi" w:hAnsiTheme="minorHAnsi"/>
                <w:color w:val="7030A0"/>
                <w:sz w:val="22"/>
                <w:szCs w:val="22"/>
              </w:rPr>
              <w:t>στο γειτονικό δημόσιο νηπιαγωγείο</w:t>
            </w:r>
          </w:p>
          <w:p w14:paraId="6FCD3F4F" w14:textId="648A621E" w:rsidR="00F97B3C" w:rsidRPr="00F97B3C" w:rsidRDefault="00F97B3C" w:rsidP="00765FBF">
            <w:pPr>
              <w:pStyle w:val="Default"/>
              <w:spacing w:after="200"/>
              <w:jc w:val="both"/>
              <w:rPr>
                <w:rFonts w:asciiTheme="minorHAnsi" w:hAnsiTheme="minorHAnsi"/>
                <w:sz w:val="22"/>
                <w:szCs w:val="22"/>
              </w:rPr>
            </w:pPr>
            <w:r>
              <w:rPr>
                <w:rFonts w:asciiTheme="minorHAnsi" w:hAnsiTheme="minorHAnsi"/>
                <w:color w:val="7030A0"/>
                <w:sz w:val="22"/>
                <w:szCs w:val="22"/>
              </w:rPr>
              <w:t xml:space="preserve">9. </w:t>
            </w:r>
            <w:r w:rsidRPr="00D56445">
              <w:rPr>
                <w:rFonts w:asciiTheme="minorHAnsi" w:hAnsiTheme="minorHAnsi"/>
                <w:b/>
                <w:bCs/>
                <w:color w:val="7030A0"/>
                <w:sz w:val="22"/>
                <w:szCs w:val="22"/>
              </w:rPr>
              <w:t>Καθορισμός ημερών εργασίας</w:t>
            </w:r>
            <w:r>
              <w:rPr>
                <w:rFonts w:asciiTheme="minorHAnsi" w:hAnsiTheme="minorHAnsi"/>
                <w:color w:val="7030A0"/>
                <w:sz w:val="22"/>
                <w:szCs w:val="22"/>
              </w:rPr>
              <w:t xml:space="preserve"> με την κοινότητα: Τα παιδιά αναλαμβάνουν μαζί με τις ομάδες δράσης τις πιο πάνω υπευθυνότητες στον κήπο. Η κοινότητα αναλαμβάνει το κλάδεμα των δέντρων, τη μεταφορά των κλαδεμάτων στη Μονάδα Επεξεργασίας Κλαδεμάτων, τη συντήρηση του αυτόματου συστήματος ποτίσματος, την προστασία του χώρου κατά τους καλοκαιρινούς μήνες. </w:t>
            </w:r>
          </w:p>
        </w:tc>
      </w:tr>
      <w:tr w:rsidR="00866A3A" w:rsidRPr="00866A3A" w14:paraId="04CE7B68" w14:textId="77777777" w:rsidTr="00866A3A">
        <w:tc>
          <w:tcPr>
            <w:tcW w:w="9016" w:type="dxa"/>
            <w:shd w:val="clear" w:color="auto" w:fill="000000"/>
          </w:tcPr>
          <w:p w14:paraId="720D56F9" w14:textId="77777777" w:rsidR="00866A3A" w:rsidRPr="00866A3A" w:rsidRDefault="00866A3A" w:rsidP="00866A3A">
            <w:pPr>
              <w:rPr>
                <w:rFonts w:ascii="Aptos" w:eastAsia="Aptos" w:hAnsi="Aptos" w:cs="Times New Roman"/>
                <w:b/>
                <w:bCs/>
              </w:rPr>
            </w:pPr>
          </w:p>
        </w:tc>
      </w:tr>
      <w:tr w:rsidR="00866A3A" w:rsidRPr="00866A3A" w14:paraId="77A6474D" w14:textId="77777777" w:rsidTr="005736AB">
        <w:tc>
          <w:tcPr>
            <w:tcW w:w="9016" w:type="dxa"/>
          </w:tcPr>
          <w:p w14:paraId="0060FC75" w14:textId="2810B8D4" w:rsidR="00866A3A" w:rsidRDefault="00866A3A" w:rsidP="00B47FCF">
            <w:pPr>
              <w:jc w:val="both"/>
              <w:rPr>
                <w:rFonts w:ascii="Aptos" w:eastAsia="Aptos" w:hAnsi="Aptos" w:cs="Times New Roman"/>
                <w:b/>
              </w:rPr>
            </w:pPr>
            <w:r w:rsidRPr="00054915">
              <w:rPr>
                <w:rFonts w:ascii="Aptos" w:eastAsia="Aptos" w:hAnsi="Aptos" w:cs="Times New Roman"/>
                <w:b/>
              </w:rPr>
              <w:t>Τοπική κοινότητα και ευρύτερη κοινωνία</w:t>
            </w:r>
            <w:r w:rsidR="00BB3770" w:rsidRPr="00054915">
              <w:rPr>
                <w:rFonts w:ascii="Aptos" w:eastAsia="Aptos" w:hAnsi="Aptos" w:cs="Times New Roman"/>
                <w:b/>
              </w:rPr>
              <w:t xml:space="preserve">: </w:t>
            </w:r>
            <w:r w:rsidR="00BB3770" w:rsidRPr="00054915">
              <w:rPr>
                <w:rFonts w:ascii="Aptos" w:eastAsia="Aptos" w:hAnsi="Aptos" w:cs="Times New Roman"/>
                <w:bCs/>
              </w:rPr>
              <w:t>Το συγκεκριμένο πρόγραμμα είναι κατεξοχήν πρόγραμμα διαγενεακής επικοινωνίας, συνεργασίας και αλληλεπίδρασης. Αναφερθείτε συγκεκριμένα στα πιο κάτω ερωτήματα πώς θα το επιτύχετε.</w:t>
            </w:r>
            <w:r w:rsidR="00BB3770" w:rsidRPr="00054915">
              <w:rPr>
                <w:rFonts w:ascii="Aptos" w:eastAsia="Aptos" w:hAnsi="Aptos" w:cs="Times New Roman"/>
                <w:b/>
              </w:rPr>
              <w:t xml:space="preserve"> </w:t>
            </w:r>
          </w:p>
          <w:p w14:paraId="24E13DFB" w14:textId="77777777" w:rsidR="00102968" w:rsidRDefault="00102968" w:rsidP="00B47FCF">
            <w:pPr>
              <w:jc w:val="both"/>
              <w:rPr>
                <w:rFonts w:ascii="Aptos" w:eastAsia="Aptos" w:hAnsi="Aptos" w:cs="Times New Roman"/>
                <w:b/>
              </w:rPr>
            </w:pPr>
          </w:p>
          <w:p w14:paraId="7013893E" w14:textId="77777777" w:rsidR="00102968" w:rsidRDefault="00102968" w:rsidP="00B47FCF">
            <w:pPr>
              <w:jc w:val="both"/>
              <w:rPr>
                <w:rFonts w:ascii="Aptos" w:eastAsia="Aptos" w:hAnsi="Aptos" w:cs="Times New Roman"/>
                <w:b/>
              </w:rPr>
            </w:pPr>
          </w:p>
          <w:p w14:paraId="26455D28" w14:textId="17B68043" w:rsidR="00102968" w:rsidRPr="00A00B44" w:rsidRDefault="00AD2E1D" w:rsidP="00B47FCF">
            <w:pPr>
              <w:jc w:val="both"/>
              <w:rPr>
                <w:color w:val="7030A0"/>
              </w:rPr>
            </w:pPr>
            <w:r w:rsidRPr="00A00B44">
              <w:rPr>
                <w:color w:val="7030A0"/>
              </w:rPr>
              <w:t>Ο Σχολικός Κήπος διαδραματίζει σημαντικό ρόλο δένοντας</w:t>
            </w:r>
            <w:r w:rsidR="00102968" w:rsidRPr="00A00B44">
              <w:rPr>
                <w:color w:val="7030A0"/>
              </w:rPr>
              <w:t xml:space="preserve"> το φυσικό και κτιστό περιβάλλον με τις σχέσεις των συμμετεχόντων και τους θεσμούς</w:t>
            </w:r>
            <w:r w:rsidRPr="00A00B44">
              <w:rPr>
                <w:color w:val="7030A0"/>
              </w:rPr>
              <w:t xml:space="preserve"> που επηρεάζουν τις διαδικασίες.</w:t>
            </w:r>
            <w:r w:rsidR="00102968" w:rsidRPr="00A00B44">
              <w:rPr>
                <w:color w:val="7030A0"/>
              </w:rPr>
              <w:t xml:space="preserve"> </w:t>
            </w:r>
            <w:r w:rsidR="00A00B44" w:rsidRPr="00A00B44">
              <w:rPr>
                <w:color w:val="7030A0"/>
              </w:rPr>
              <w:t>Επομένως γ</w:t>
            </w:r>
            <w:r w:rsidR="006B5C71">
              <w:rPr>
                <w:color w:val="7030A0"/>
              </w:rPr>
              <w:t>ια να επιτύχουν</w:t>
            </w:r>
            <w:r w:rsidR="00102968" w:rsidRPr="00A00B44">
              <w:rPr>
                <w:color w:val="7030A0"/>
              </w:rPr>
              <w:t xml:space="preserve"> οι δράσεις</w:t>
            </w:r>
            <w:r w:rsidR="006B5C71">
              <w:rPr>
                <w:color w:val="7030A0"/>
              </w:rPr>
              <w:t xml:space="preserve"> που προγραμματίζονται</w:t>
            </w:r>
            <w:r w:rsidR="00102968" w:rsidRPr="00A00B44">
              <w:rPr>
                <w:color w:val="7030A0"/>
              </w:rPr>
              <w:t xml:space="preserve"> και να έχουμε ένα καλύτερο μαθησιακό αποτέλεσμα, είναι απαραίτητη η επικοινωνία και συνεργασία μεταξύ των εκπαιδευτικών, η επικοινωνία μεταξύ των εκπαιδευτικών και των μαθητών, η επικοινωνία μεταξύ της σχολικής και της ευρύτερης κοινότητας. Με κυρίαρχο φυσικά το ρόλο του διευθυντή, ο οποίος μεσολαβεί στην ανάπτυξη αυτών των συνεργασιών μεταξύ όλων των μετόχων της σχολικής κοινότητας.</w:t>
            </w:r>
            <w:r w:rsidR="00CE638E">
              <w:rPr>
                <w:color w:val="7030A0"/>
              </w:rPr>
              <w:t xml:space="preserve"> </w:t>
            </w:r>
          </w:p>
          <w:p w14:paraId="13521FAA" w14:textId="77777777" w:rsidR="00847CCF" w:rsidRDefault="00847CCF" w:rsidP="00B47FCF">
            <w:pPr>
              <w:jc w:val="both"/>
              <w:rPr>
                <w:rFonts w:ascii="Aptos" w:eastAsia="Aptos" w:hAnsi="Aptos" w:cs="Times New Roman"/>
                <w:b/>
              </w:rPr>
            </w:pPr>
          </w:p>
          <w:p w14:paraId="7EA078B7" w14:textId="77777777" w:rsidR="00BB3770" w:rsidRPr="00B47FCF" w:rsidRDefault="00BB3770" w:rsidP="00B47FCF">
            <w:pPr>
              <w:jc w:val="both"/>
              <w:rPr>
                <w:rFonts w:ascii="Aptos" w:eastAsia="Aptos" w:hAnsi="Aptos" w:cs="Times New Roman"/>
                <w:bCs/>
              </w:rPr>
            </w:pPr>
          </w:p>
          <w:p w14:paraId="23C1C668" w14:textId="77777777" w:rsidR="00866A3A" w:rsidRDefault="00866A3A" w:rsidP="00866A3A">
            <w:pPr>
              <w:numPr>
                <w:ilvl w:val="0"/>
                <w:numId w:val="1"/>
              </w:numPr>
              <w:contextualSpacing/>
              <w:rPr>
                <w:rFonts w:eastAsia="Aptos" w:cs="Times New Roman"/>
              </w:rPr>
            </w:pPr>
            <w:r w:rsidRPr="00D61772">
              <w:rPr>
                <w:rFonts w:eastAsia="Aptos" w:cs="Times New Roman"/>
              </w:rPr>
              <w:t xml:space="preserve">Πώς θα αξιοποιηθεί η ιστορία και ο πολιτισμός της σχολικής και τοπικής κοινότητας στη διαμόρφωση του χώρου πρασίνου; (κληρονομικοί σπόροι, πολιτιστική σημασία ορισμένων φυτών, παραδοσιακές καλλιεργητικές πρακτικές) </w:t>
            </w:r>
          </w:p>
          <w:p w14:paraId="5B4EAD17" w14:textId="77777777" w:rsidR="00F96FA7" w:rsidRDefault="00F96FA7" w:rsidP="00F96FA7">
            <w:pPr>
              <w:contextualSpacing/>
              <w:rPr>
                <w:rFonts w:eastAsia="Aptos" w:cs="Times New Roman"/>
              </w:rPr>
            </w:pPr>
          </w:p>
          <w:p w14:paraId="312E2BE6" w14:textId="35F9E748" w:rsidR="006B5C71" w:rsidRDefault="006B5C71" w:rsidP="00F96FA7">
            <w:pPr>
              <w:contextualSpacing/>
              <w:rPr>
                <w:rFonts w:eastAsia="Aptos" w:cs="Times New Roman"/>
              </w:rPr>
            </w:pPr>
            <w:r>
              <w:rPr>
                <w:rFonts w:eastAsia="Aptos" w:cs="Times New Roman"/>
              </w:rPr>
              <w:t xml:space="preserve">Μέσα σε αυτό το πλαίσιο </w:t>
            </w:r>
            <w:r w:rsidRPr="00D61772">
              <w:rPr>
                <w:rFonts w:eastAsia="Aptos" w:cs="Times New Roman"/>
              </w:rPr>
              <w:t>η ιστορία και ο πολιτισμός της σχολικής και τοπικής κοινότητας στη διαμόρφωση του χώρου πρασίνου</w:t>
            </w:r>
            <w:r>
              <w:rPr>
                <w:rFonts w:eastAsia="Aptos" w:cs="Times New Roman"/>
              </w:rPr>
              <w:t xml:space="preserve"> θα αξιοποιηθεί ως εξής:</w:t>
            </w:r>
          </w:p>
          <w:p w14:paraId="2F31D9CF" w14:textId="77777777" w:rsidR="006B5C71" w:rsidRDefault="006B5C71" w:rsidP="00F96FA7">
            <w:pPr>
              <w:contextualSpacing/>
              <w:rPr>
                <w:rFonts w:eastAsia="Aptos" w:cs="Times New Roman"/>
              </w:rPr>
            </w:pPr>
          </w:p>
          <w:p w14:paraId="675C81F3" w14:textId="1AB6BE5F" w:rsidR="006B5C71" w:rsidRPr="005538ED" w:rsidRDefault="006B5C71" w:rsidP="005538ED">
            <w:pPr>
              <w:pStyle w:val="a6"/>
              <w:numPr>
                <w:ilvl w:val="0"/>
                <w:numId w:val="24"/>
              </w:numPr>
              <w:autoSpaceDE w:val="0"/>
              <w:autoSpaceDN w:val="0"/>
              <w:adjustRightInd w:val="0"/>
              <w:jc w:val="both"/>
              <w:rPr>
                <w:rFonts w:cs="Constantia"/>
                <w:color w:val="7030A0"/>
              </w:rPr>
            </w:pPr>
            <w:r w:rsidRPr="005538ED">
              <w:rPr>
                <w:rFonts w:cs="Constantia"/>
                <w:color w:val="7030A0"/>
              </w:rPr>
              <w:lastRenderedPageBreak/>
              <w:t>Θα μελετηθεί η παρούσα κατάσταση του κήπου με την κατάσταση του τα προηγούμενα χρόνια. Τα τελευταία χρόνια η</w:t>
            </w:r>
            <w:r w:rsidRPr="005538ED">
              <w:rPr>
                <w:color w:val="7030A0"/>
              </w:rPr>
              <w:t xml:space="preserve"> χωμάτινη επιφάνεια του προαυλίου μας που παρέμενε αναξιοποίητη σε αντίθεση με το παρελθόν, ενώ ο χώρος έξω και γύρω από τη σχολική αυλή στερείται πρασίνου</w:t>
            </w:r>
          </w:p>
          <w:p w14:paraId="6FB2124F" w14:textId="77777777" w:rsidR="006B5C71" w:rsidRPr="005538ED" w:rsidRDefault="006B5C71" w:rsidP="005538ED">
            <w:pPr>
              <w:pStyle w:val="a6"/>
              <w:autoSpaceDE w:val="0"/>
              <w:autoSpaceDN w:val="0"/>
              <w:adjustRightInd w:val="0"/>
              <w:jc w:val="both"/>
              <w:rPr>
                <w:rFonts w:cs="Constantia"/>
                <w:color w:val="7030A0"/>
              </w:rPr>
            </w:pPr>
          </w:p>
          <w:p w14:paraId="01CEF33E" w14:textId="4150EC50" w:rsidR="006B5C71" w:rsidRPr="005538ED" w:rsidRDefault="006B5C71" w:rsidP="005538ED">
            <w:pPr>
              <w:pStyle w:val="a6"/>
              <w:numPr>
                <w:ilvl w:val="0"/>
                <w:numId w:val="24"/>
              </w:numPr>
              <w:autoSpaceDE w:val="0"/>
              <w:autoSpaceDN w:val="0"/>
              <w:adjustRightInd w:val="0"/>
              <w:jc w:val="both"/>
              <w:rPr>
                <w:rFonts w:cs="Constantia"/>
                <w:color w:val="7030A0"/>
              </w:rPr>
            </w:pPr>
            <w:r w:rsidRPr="005538ED">
              <w:rPr>
                <w:rFonts w:cs="Constantia"/>
                <w:color w:val="7030A0"/>
              </w:rPr>
              <w:t>Οι προσπάθειες των τελευταίων χρόνων για εξεύρεση πόρων και υλικών για αναβάθμιση του χώρου ήταν άκαρπες.</w:t>
            </w:r>
          </w:p>
          <w:p w14:paraId="7B562FF1" w14:textId="77777777" w:rsidR="006B5C71" w:rsidRPr="005538ED" w:rsidRDefault="006B5C71" w:rsidP="005538ED">
            <w:pPr>
              <w:pStyle w:val="a6"/>
              <w:autoSpaceDE w:val="0"/>
              <w:autoSpaceDN w:val="0"/>
              <w:adjustRightInd w:val="0"/>
              <w:jc w:val="both"/>
              <w:rPr>
                <w:rFonts w:cs="Constantia"/>
                <w:color w:val="7030A0"/>
              </w:rPr>
            </w:pPr>
          </w:p>
          <w:p w14:paraId="7F469400" w14:textId="1CFDA49E" w:rsidR="00F96FA7" w:rsidRPr="005538ED" w:rsidRDefault="00F96FA7" w:rsidP="005538ED">
            <w:pPr>
              <w:pStyle w:val="a6"/>
              <w:numPr>
                <w:ilvl w:val="0"/>
                <w:numId w:val="24"/>
              </w:numPr>
              <w:autoSpaceDE w:val="0"/>
              <w:autoSpaceDN w:val="0"/>
              <w:adjustRightInd w:val="0"/>
              <w:jc w:val="both"/>
              <w:rPr>
                <w:rFonts w:cs="Constantia"/>
                <w:color w:val="7030A0"/>
              </w:rPr>
            </w:pPr>
            <w:r w:rsidRPr="005538ED">
              <w:rPr>
                <w:rFonts w:cs="Constantia"/>
                <w:color w:val="7030A0"/>
              </w:rPr>
              <w:t>Οι διαχειριστές του κήπου</w:t>
            </w:r>
            <w:r w:rsidR="00A00B44" w:rsidRPr="005538ED">
              <w:rPr>
                <w:rFonts w:cs="Constantia"/>
                <w:color w:val="7030A0"/>
              </w:rPr>
              <w:t>,</w:t>
            </w:r>
            <w:r w:rsidRPr="005538ED">
              <w:rPr>
                <w:rFonts w:cs="Constantia"/>
                <w:color w:val="7030A0"/>
              </w:rPr>
              <w:t xml:space="preserve"> εκπαιδευτικοί και μαθητές</w:t>
            </w:r>
            <w:r w:rsidR="00A00B44" w:rsidRPr="005538ED">
              <w:rPr>
                <w:rFonts w:cs="Constantia"/>
                <w:color w:val="7030A0"/>
              </w:rPr>
              <w:t>,</w:t>
            </w:r>
            <w:r w:rsidRPr="005538ED">
              <w:rPr>
                <w:rFonts w:cs="Constantia"/>
                <w:color w:val="7030A0"/>
              </w:rPr>
              <w:t xml:space="preserve"> θα πρέπει να είναι γνώστες της ιστορίας του κήπου, να λαμβάνουν υπόψη την τρέχουσα πραγματικότητα και τις ανάγκες που θα καλύψει ο κήπος ( επιμορφωτικές, διατροφικές, αισθητικές), να σκεφτούν την μελλοντική διαχείριση του κήπου και να φροντίσουν να δημιουργήσουν τις προϋποθέσεις για τη διατήρησή του και τη χρήση από τους μαθητές που θα ακολουθήσουν.</w:t>
            </w:r>
          </w:p>
          <w:p w14:paraId="74C1E663" w14:textId="77777777" w:rsidR="0010051C" w:rsidRPr="005538ED" w:rsidRDefault="0010051C" w:rsidP="005538ED">
            <w:pPr>
              <w:autoSpaceDE w:val="0"/>
              <w:autoSpaceDN w:val="0"/>
              <w:adjustRightInd w:val="0"/>
              <w:jc w:val="both"/>
              <w:rPr>
                <w:rFonts w:cs="Constantia"/>
                <w:color w:val="7030A0"/>
              </w:rPr>
            </w:pPr>
          </w:p>
          <w:p w14:paraId="2171D4FC" w14:textId="31E0A30F" w:rsidR="0010051C" w:rsidRPr="005538ED" w:rsidRDefault="006B5C71" w:rsidP="005538ED">
            <w:pPr>
              <w:pStyle w:val="a6"/>
              <w:numPr>
                <w:ilvl w:val="0"/>
                <w:numId w:val="24"/>
              </w:numPr>
              <w:autoSpaceDE w:val="0"/>
              <w:autoSpaceDN w:val="0"/>
              <w:adjustRightInd w:val="0"/>
              <w:jc w:val="both"/>
              <w:rPr>
                <w:rFonts w:cs="Constantia"/>
                <w:color w:val="7030A0"/>
              </w:rPr>
            </w:pPr>
            <w:r w:rsidRPr="005538ED">
              <w:rPr>
                <w:color w:val="7030A0"/>
              </w:rPr>
              <w:t>Οι μαθητές μας θα γίνουν ερευνητές και θ</w:t>
            </w:r>
            <w:r w:rsidR="0010051C" w:rsidRPr="005538ED">
              <w:rPr>
                <w:color w:val="7030A0"/>
              </w:rPr>
              <w:t>α πάρουν συνέντευξη από ηλικιωμένα άτομα του περιβάλλοντός τους με ερωτήσεις</w:t>
            </w:r>
            <w:r w:rsidRPr="005538ED">
              <w:rPr>
                <w:color w:val="7030A0"/>
              </w:rPr>
              <w:t xml:space="preserve"> για το παρελθόν του σχολικού κήπου και</w:t>
            </w:r>
            <w:r w:rsidR="0010051C" w:rsidRPr="005538ED">
              <w:rPr>
                <w:color w:val="7030A0"/>
              </w:rPr>
              <w:t xml:space="preserve"> να βρουν φωτογραφίες που</w:t>
            </w:r>
            <w:r w:rsidRPr="005538ED">
              <w:rPr>
                <w:color w:val="7030A0"/>
              </w:rPr>
              <w:t xml:space="preserve"> να δείχνουν την κατάσταση του σχολικού κήπου</w:t>
            </w:r>
            <w:r w:rsidR="0010051C" w:rsidRPr="005538ED">
              <w:rPr>
                <w:color w:val="7030A0"/>
              </w:rPr>
              <w:t xml:space="preserve"> σε παλαιότερα χρόνια.</w:t>
            </w:r>
          </w:p>
          <w:p w14:paraId="3BE9F229" w14:textId="77777777" w:rsidR="00F00CE0" w:rsidRPr="005538ED" w:rsidRDefault="00F00CE0" w:rsidP="005538ED">
            <w:pPr>
              <w:pStyle w:val="a6"/>
              <w:autoSpaceDE w:val="0"/>
              <w:autoSpaceDN w:val="0"/>
              <w:adjustRightInd w:val="0"/>
              <w:jc w:val="both"/>
              <w:rPr>
                <w:rFonts w:cs="Constantia"/>
                <w:color w:val="7030A0"/>
              </w:rPr>
            </w:pPr>
          </w:p>
          <w:p w14:paraId="6FB1850D" w14:textId="77777777" w:rsidR="005538ED" w:rsidRPr="005538ED" w:rsidRDefault="006B5C71" w:rsidP="005538ED">
            <w:pPr>
              <w:pStyle w:val="a6"/>
              <w:numPr>
                <w:ilvl w:val="0"/>
                <w:numId w:val="24"/>
              </w:numPr>
              <w:autoSpaceDE w:val="0"/>
              <w:autoSpaceDN w:val="0"/>
              <w:adjustRightInd w:val="0"/>
              <w:jc w:val="both"/>
              <w:rPr>
                <w:rFonts w:cs="Constantia"/>
                <w:color w:val="7030A0"/>
              </w:rPr>
            </w:pPr>
            <w:r w:rsidRPr="005538ED">
              <w:rPr>
                <w:color w:val="7030A0"/>
              </w:rPr>
              <w:t>Η δημιουργία του</w:t>
            </w:r>
            <w:r w:rsidR="00F00CE0" w:rsidRPr="005538ED">
              <w:rPr>
                <w:color w:val="7030A0"/>
              </w:rPr>
              <w:t xml:space="preserve"> σχολικού κήπου, στην οποία κυρίαρχο ρόλο</w:t>
            </w:r>
            <w:r w:rsidR="005538ED">
              <w:rPr>
                <w:color w:val="7030A0"/>
              </w:rPr>
              <w:t xml:space="preserve"> θα έχουν οι μαθητές, θα </w:t>
            </w:r>
            <w:r w:rsidR="00F00CE0" w:rsidRPr="005538ED">
              <w:rPr>
                <w:color w:val="7030A0"/>
              </w:rPr>
              <w:t>βασίζεται σε ένα συστηματικό σχεδιασμό, ο οποίος θα λαμβάνει υπόψη βασικές αρχές και παραμέτρους που αφορούν τις τοπικές συνθήκες (π.χ. κλίμα και έδαφος), τη διαχείριση του διαθέσιμου χώρου (π.χ. σχήμα και προσανατολισμός του χώρου), το λειτουργικό σκοπό του κήπου αλλά και τις προτάσεις και επιθυμίες των μαθητών, λαμβάνοντας υπόψη τις ιδιαιτερότητες και τους περιορισμούς του πραγματικού χώρου.</w:t>
            </w:r>
          </w:p>
          <w:p w14:paraId="22B55D16" w14:textId="77777777" w:rsidR="005538ED" w:rsidRPr="005538ED" w:rsidRDefault="005538ED" w:rsidP="005538ED">
            <w:pPr>
              <w:pStyle w:val="a6"/>
              <w:rPr>
                <w:color w:val="7030A0"/>
              </w:rPr>
            </w:pPr>
          </w:p>
          <w:p w14:paraId="7F204369" w14:textId="6241D0B2" w:rsidR="0066185F" w:rsidRPr="005538ED" w:rsidRDefault="005538ED" w:rsidP="005538ED">
            <w:pPr>
              <w:pStyle w:val="a6"/>
              <w:numPr>
                <w:ilvl w:val="0"/>
                <w:numId w:val="24"/>
              </w:numPr>
              <w:autoSpaceDE w:val="0"/>
              <w:autoSpaceDN w:val="0"/>
              <w:adjustRightInd w:val="0"/>
              <w:jc w:val="both"/>
              <w:rPr>
                <w:rFonts w:cs="Constantia"/>
                <w:color w:val="7030A0"/>
              </w:rPr>
            </w:pPr>
            <w:r>
              <w:rPr>
                <w:color w:val="7030A0"/>
              </w:rPr>
              <w:t xml:space="preserve">Έμφαση θα δοθεί και στην </w:t>
            </w:r>
            <w:r w:rsidR="0066185F" w:rsidRPr="005538ED">
              <w:rPr>
                <w:color w:val="7030A0"/>
              </w:rPr>
              <w:t>επιλογή των κατάλληλων φυτών. Ο λειτουργικός σκοπός του κήπου σε συνδυασμό με τις τοπικές συνθήκες και το διαθέσιμο χώρο</w:t>
            </w:r>
            <w:r>
              <w:rPr>
                <w:color w:val="7030A0"/>
              </w:rPr>
              <w:t xml:space="preserve"> θα καθορίσ</w:t>
            </w:r>
            <w:r w:rsidR="0066185F" w:rsidRPr="005538ED">
              <w:rPr>
                <w:color w:val="7030A0"/>
              </w:rPr>
              <w:t>ουν την επιλογή των φυτικών ειδών. Για παράδειγμα αν ο σκοπός είναι η α</w:t>
            </w:r>
            <w:r>
              <w:rPr>
                <w:color w:val="7030A0"/>
              </w:rPr>
              <w:t>ισθητική βελτίωση του χώρου τότε θα επιλέγουν</w:t>
            </w:r>
            <w:r w:rsidR="0066185F" w:rsidRPr="005538ED">
              <w:rPr>
                <w:color w:val="7030A0"/>
              </w:rPr>
              <w:t xml:space="preserve"> φυτά με βάση συγκεκριμένα χαρακτηριστικά όπως το άρωμα, το χρώμα φυλλώματος και το χρώμα του άνθους ενώ αν ο σκοπός είναι η παραγωγή τροφής φυτεύονται φυτά κατάλληλα για τη διατροφή του ανθρώπου. Έτσι μπορεί να γίνει επιλογή φυτών από μία από τις παρακάτω κατηγορίες ή να καταλήξουμε σε έναν συνδυασμό φυτών των παρακάτω κατηγοριών. </w:t>
            </w:r>
            <w:r w:rsidR="0066185F" w:rsidRPr="005538ED">
              <w:sym w:font="Symbol" w:char="F0B7"/>
            </w:r>
            <w:r w:rsidR="0066185F" w:rsidRPr="005538ED">
              <w:rPr>
                <w:color w:val="7030A0"/>
              </w:rPr>
              <w:t xml:space="preserve"> Αρωματικά φυτά (π.χ. δενδρολίβανο, θυμάρι) </w:t>
            </w:r>
            <w:r w:rsidR="0066185F" w:rsidRPr="005538ED">
              <w:sym w:font="Symbol" w:char="F0B7"/>
            </w:r>
            <w:r w:rsidR="0066185F" w:rsidRPr="005538ED">
              <w:rPr>
                <w:color w:val="7030A0"/>
              </w:rPr>
              <w:t xml:space="preserve"> Ανθοφόρα-καλλωπιστικά φυτά (π.χ. γιασεμί, αγιόκλιμα) </w:t>
            </w:r>
            <w:r w:rsidR="0066185F" w:rsidRPr="005538ED">
              <w:sym w:font="Symbol" w:char="F0B7"/>
            </w:r>
            <w:r w:rsidR="0066185F" w:rsidRPr="005538ED">
              <w:rPr>
                <w:color w:val="7030A0"/>
              </w:rPr>
              <w:t xml:space="preserve"> Φυτά κατάλληλα για τη διατροφή του ανθρώπου (π.χ. μαρούλι, σπανάκι) </w:t>
            </w:r>
            <w:r w:rsidR="0066185F" w:rsidRPr="005538ED">
              <w:sym w:font="Symbol" w:char="F0B7"/>
            </w:r>
            <w:r w:rsidR="0066185F" w:rsidRPr="005538ED">
              <w:rPr>
                <w:color w:val="7030A0"/>
              </w:rPr>
              <w:t xml:space="preserve"> Δέντρα και θάμνοι (π.χ. ε</w:t>
            </w:r>
            <w:r w:rsidRPr="005538ED">
              <w:rPr>
                <w:color w:val="7030A0"/>
              </w:rPr>
              <w:t>λιά, ροδιά</w:t>
            </w:r>
            <w:r w:rsidR="0066185F" w:rsidRPr="005538ED">
              <w:rPr>
                <w:color w:val="7030A0"/>
              </w:rPr>
              <w:t>)</w:t>
            </w:r>
          </w:p>
          <w:p w14:paraId="13C71646" w14:textId="77777777" w:rsidR="0066185F" w:rsidRPr="005538ED" w:rsidRDefault="0066185F" w:rsidP="005538ED">
            <w:pPr>
              <w:pStyle w:val="a6"/>
              <w:jc w:val="both"/>
              <w:rPr>
                <w:rFonts w:eastAsia="PFEncoreSansPro-Light" w:cs="PFEncoreSansPro-Light"/>
                <w:color w:val="7030A0"/>
              </w:rPr>
            </w:pPr>
          </w:p>
          <w:p w14:paraId="3C13A331" w14:textId="32D38C34" w:rsidR="00C46455" w:rsidRPr="005538ED" w:rsidRDefault="005538ED" w:rsidP="005538ED">
            <w:pPr>
              <w:pStyle w:val="Default"/>
              <w:numPr>
                <w:ilvl w:val="0"/>
                <w:numId w:val="24"/>
              </w:numPr>
              <w:jc w:val="both"/>
              <w:rPr>
                <w:rFonts w:asciiTheme="minorHAnsi" w:hAnsiTheme="minorHAnsi"/>
                <w:color w:val="7030A0"/>
                <w:sz w:val="22"/>
                <w:szCs w:val="22"/>
              </w:rPr>
            </w:pPr>
            <w:r>
              <w:rPr>
                <w:rFonts w:asciiTheme="minorHAnsi" w:hAnsiTheme="minorHAnsi"/>
                <w:color w:val="7030A0"/>
                <w:sz w:val="22"/>
                <w:szCs w:val="22"/>
              </w:rPr>
              <w:t>Τα προϊόντα θα</w:t>
            </w:r>
            <w:r w:rsidR="00C46455" w:rsidRPr="005538ED">
              <w:rPr>
                <w:rFonts w:asciiTheme="minorHAnsi" w:hAnsiTheme="minorHAnsi"/>
                <w:color w:val="7030A0"/>
                <w:sz w:val="22"/>
                <w:szCs w:val="22"/>
              </w:rPr>
              <w:t xml:space="preserve"> παράγονται ή παρασκευάζονται με φιλικές και υπεύθυνες προς το περιβάλλον και την υγεία πρακτικές (π.χ. χωρίς φυτοφάρμακα και λιπάσματα, με ντόπιους σπόρους, προτίμηση με τοπικές ποικιλίες για καλλιέργεια, τοπικές και παραδοσιακές συν</w:t>
            </w:r>
            <w:r>
              <w:rPr>
                <w:rFonts w:asciiTheme="minorHAnsi" w:hAnsiTheme="minorHAnsi"/>
                <w:color w:val="7030A0"/>
                <w:sz w:val="22"/>
                <w:szCs w:val="22"/>
              </w:rPr>
              <w:t>ταγές για την παρασκευή κ.ά.</w:t>
            </w:r>
            <w:r w:rsidR="00C46455" w:rsidRPr="005538ED">
              <w:rPr>
                <w:rFonts w:asciiTheme="minorHAnsi" w:hAnsiTheme="minorHAnsi"/>
                <w:color w:val="7030A0"/>
                <w:sz w:val="22"/>
                <w:szCs w:val="22"/>
              </w:rPr>
              <w:t>)</w:t>
            </w:r>
          </w:p>
          <w:p w14:paraId="5868706E" w14:textId="77777777" w:rsidR="00C46455" w:rsidRPr="005538ED" w:rsidRDefault="00C46455" w:rsidP="005538ED">
            <w:pPr>
              <w:pStyle w:val="a6"/>
              <w:jc w:val="both"/>
              <w:rPr>
                <w:color w:val="7030A0"/>
              </w:rPr>
            </w:pPr>
          </w:p>
          <w:p w14:paraId="26F6838A" w14:textId="792060C1" w:rsidR="00914627" w:rsidRPr="005538ED" w:rsidRDefault="005538ED" w:rsidP="005538ED">
            <w:pPr>
              <w:pStyle w:val="Default"/>
              <w:numPr>
                <w:ilvl w:val="0"/>
                <w:numId w:val="24"/>
              </w:numPr>
              <w:jc w:val="both"/>
              <w:rPr>
                <w:rFonts w:asciiTheme="minorHAnsi" w:hAnsiTheme="minorHAnsi"/>
                <w:color w:val="7030A0"/>
                <w:sz w:val="22"/>
                <w:szCs w:val="22"/>
              </w:rPr>
            </w:pPr>
            <w:r>
              <w:rPr>
                <w:rFonts w:asciiTheme="minorHAnsi" w:hAnsiTheme="minorHAnsi"/>
                <w:color w:val="7030A0"/>
                <w:sz w:val="22"/>
                <w:szCs w:val="22"/>
              </w:rPr>
              <w:t>Θα αξιοποιηθούν αυτόχθονα είδη, δηλαδή φυτά</w:t>
            </w:r>
            <w:r w:rsidR="0066185F" w:rsidRPr="005538ED">
              <w:rPr>
                <w:rFonts w:asciiTheme="minorHAnsi" w:hAnsiTheme="minorHAnsi"/>
                <w:color w:val="7030A0"/>
                <w:sz w:val="22"/>
                <w:szCs w:val="22"/>
              </w:rPr>
              <w:t xml:space="preserve"> που έχουν εξ</w:t>
            </w:r>
            <w:r w:rsidRPr="005538ED">
              <w:rPr>
                <w:rFonts w:asciiTheme="minorHAnsi" w:hAnsiTheme="minorHAnsi"/>
                <w:color w:val="7030A0"/>
                <w:sz w:val="22"/>
                <w:szCs w:val="22"/>
              </w:rPr>
              <w:t>ελιχθεί στην περιοχή κ</w:t>
            </w:r>
            <w:r w:rsidR="0066185F" w:rsidRPr="005538ED">
              <w:rPr>
                <w:rFonts w:asciiTheme="minorHAnsi" w:hAnsiTheme="minorHAnsi"/>
                <w:color w:val="7030A0"/>
                <w:sz w:val="22"/>
                <w:szCs w:val="22"/>
              </w:rPr>
              <w:t>αι είναι πλήρως προσαρμοσμένα στους βιοτικούς και αβιοτικούς παράγοντες της περιοχής,</w:t>
            </w:r>
            <w:r>
              <w:rPr>
                <w:rFonts w:asciiTheme="minorHAnsi" w:hAnsiTheme="minorHAnsi"/>
                <w:color w:val="7030A0"/>
                <w:sz w:val="22"/>
                <w:szCs w:val="22"/>
              </w:rPr>
              <w:t xml:space="preserve"> ώστε να εξασφαλισθεί η </w:t>
            </w:r>
            <w:r w:rsidRPr="005538ED">
              <w:rPr>
                <w:rFonts w:asciiTheme="minorHAnsi" w:hAnsiTheme="minorHAnsi"/>
                <w:color w:val="7030A0"/>
                <w:sz w:val="22"/>
                <w:szCs w:val="22"/>
              </w:rPr>
              <w:t>ασφαλή</w:t>
            </w:r>
            <w:r>
              <w:rPr>
                <w:rFonts w:asciiTheme="minorHAnsi" w:hAnsiTheme="minorHAnsi"/>
                <w:color w:val="7030A0"/>
                <w:sz w:val="22"/>
                <w:szCs w:val="22"/>
              </w:rPr>
              <w:t>ς ανάπτυξή</w:t>
            </w:r>
            <w:r w:rsidRPr="005538ED">
              <w:rPr>
                <w:rFonts w:asciiTheme="minorHAnsi" w:hAnsiTheme="minorHAnsi"/>
                <w:color w:val="7030A0"/>
                <w:sz w:val="22"/>
                <w:szCs w:val="22"/>
              </w:rPr>
              <w:t xml:space="preserve"> τους</w:t>
            </w:r>
            <w:r w:rsidR="0066185F" w:rsidRPr="005538ED">
              <w:rPr>
                <w:rFonts w:asciiTheme="minorHAnsi" w:hAnsiTheme="minorHAnsi"/>
                <w:color w:val="7030A0"/>
                <w:sz w:val="22"/>
                <w:szCs w:val="22"/>
              </w:rPr>
              <w:t>.</w:t>
            </w:r>
          </w:p>
          <w:p w14:paraId="4A3C2FBC" w14:textId="77777777" w:rsidR="00F41D68" w:rsidRPr="005538ED" w:rsidRDefault="00F41D68" w:rsidP="005538ED">
            <w:pPr>
              <w:pStyle w:val="Default"/>
              <w:jc w:val="both"/>
              <w:rPr>
                <w:rFonts w:asciiTheme="minorHAnsi" w:hAnsiTheme="minorHAnsi"/>
                <w:color w:val="7030A0"/>
                <w:sz w:val="22"/>
                <w:szCs w:val="22"/>
              </w:rPr>
            </w:pPr>
          </w:p>
          <w:p w14:paraId="6313929E" w14:textId="7B795B72" w:rsidR="005E69A5" w:rsidRPr="005538ED" w:rsidRDefault="005538ED" w:rsidP="005538ED">
            <w:pPr>
              <w:pStyle w:val="Default"/>
              <w:numPr>
                <w:ilvl w:val="0"/>
                <w:numId w:val="24"/>
              </w:numPr>
              <w:jc w:val="both"/>
              <w:rPr>
                <w:rFonts w:asciiTheme="minorHAnsi" w:hAnsiTheme="minorHAnsi"/>
                <w:color w:val="7030A0"/>
                <w:sz w:val="22"/>
                <w:szCs w:val="22"/>
              </w:rPr>
            </w:pPr>
            <w:r>
              <w:rPr>
                <w:rFonts w:asciiTheme="minorHAnsi" w:hAnsiTheme="minorHAnsi"/>
                <w:color w:val="7030A0"/>
                <w:sz w:val="22"/>
                <w:szCs w:val="22"/>
              </w:rPr>
              <w:t>Θα γίνει</w:t>
            </w:r>
            <w:r w:rsidR="00A00B44" w:rsidRPr="005538ED">
              <w:rPr>
                <w:rFonts w:asciiTheme="minorHAnsi" w:hAnsiTheme="minorHAnsi"/>
                <w:color w:val="7030A0"/>
                <w:sz w:val="22"/>
                <w:szCs w:val="22"/>
              </w:rPr>
              <w:t xml:space="preserve"> μελέτη της π</w:t>
            </w:r>
            <w:r w:rsidR="00F41D68" w:rsidRPr="005538ED">
              <w:rPr>
                <w:rFonts w:asciiTheme="minorHAnsi" w:hAnsiTheme="minorHAnsi"/>
                <w:color w:val="7030A0"/>
                <w:sz w:val="22"/>
                <w:szCs w:val="22"/>
              </w:rPr>
              <w:t>αραδοσιακή</w:t>
            </w:r>
            <w:r w:rsidR="00A00B44" w:rsidRPr="005538ED">
              <w:rPr>
                <w:rFonts w:asciiTheme="minorHAnsi" w:hAnsiTheme="minorHAnsi"/>
                <w:color w:val="7030A0"/>
                <w:sz w:val="22"/>
                <w:szCs w:val="22"/>
              </w:rPr>
              <w:t>ς</w:t>
            </w:r>
            <w:r w:rsidR="00F41D68" w:rsidRPr="005538ED">
              <w:rPr>
                <w:rFonts w:asciiTheme="minorHAnsi" w:hAnsiTheme="minorHAnsi"/>
                <w:color w:val="7030A0"/>
                <w:sz w:val="22"/>
                <w:szCs w:val="22"/>
              </w:rPr>
              <w:t xml:space="preserve"> δραστηριότητα</w:t>
            </w:r>
            <w:r w:rsidR="00A00B44" w:rsidRPr="005538ED">
              <w:rPr>
                <w:rFonts w:asciiTheme="minorHAnsi" w:hAnsiTheme="minorHAnsi"/>
                <w:color w:val="7030A0"/>
                <w:sz w:val="22"/>
                <w:szCs w:val="22"/>
              </w:rPr>
              <w:t>ς</w:t>
            </w:r>
            <w:r w:rsidR="00F41D68" w:rsidRPr="005538ED">
              <w:rPr>
                <w:rFonts w:asciiTheme="minorHAnsi" w:hAnsiTheme="minorHAnsi"/>
                <w:color w:val="7030A0"/>
                <w:sz w:val="22"/>
                <w:szCs w:val="22"/>
              </w:rPr>
              <w:t xml:space="preserve"> των αγροτών για την προστασία </w:t>
            </w:r>
            <w:r w:rsidR="0036725B" w:rsidRPr="005538ED">
              <w:rPr>
                <w:rFonts w:asciiTheme="minorHAnsi" w:hAnsiTheme="minorHAnsi"/>
                <w:color w:val="7030A0"/>
                <w:sz w:val="22"/>
                <w:szCs w:val="22"/>
              </w:rPr>
              <w:t xml:space="preserve">των νεαρών φυτών, δημιουργική έκφραση, συνεργασία, επαναχρησιμοποίηση παλιών ρούχων και άλλων υλικών για την </w:t>
            </w:r>
            <w:r w:rsidR="0036725B" w:rsidRPr="005538ED">
              <w:rPr>
                <w:rFonts w:asciiTheme="minorHAnsi" w:eastAsia="Aptos" w:hAnsiTheme="minorHAnsi" w:cs="Times New Roman"/>
                <w:color w:val="7030A0"/>
                <w:sz w:val="22"/>
                <w:szCs w:val="22"/>
              </w:rPr>
              <w:t>κ</w:t>
            </w:r>
            <w:r w:rsidR="00C77835" w:rsidRPr="005538ED">
              <w:rPr>
                <w:rFonts w:asciiTheme="minorHAnsi" w:eastAsia="Aptos" w:hAnsiTheme="minorHAnsi" w:cs="Times New Roman"/>
                <w:color w:val="7030A0"/>
                <w:sz w:val="22"/>
                <w:szCs w:val="22"/>
              </w:rPr>
              <w:t>ατασκευή σκιάχτρου</w:t>
            </w:r>
            <w:r w:rsidR="0036725B" w:rsidRPr="005538ED">
              <w:rPr>
                <w:rFonts w:asciiTheme="minorHAnsi" w:eastAsia="Aptos" w:hAnsiTheme="minorHAnsi" w:cs="Times New Roman"/>
                <w:color w:val="7030A0"/>
                <w:sz w:val="22"/>
                <w:szCs w:val="22"/>
              </w:rPr>
              <w:t>.</w:t>
            </w:r>
          </w:p>
          <w:p w14:paraId="00ECA420" w14:textId="77777777" w:rsidR="005E69A5" w:rsidRPr="005538ED" w:rsidRDefault="005E69A5" w:rsidP="005538ED">
            <w:pPr>
              <w:ind w:left="720"/>
              <w:contextualSpacing/>
              <w:jc w:val="both"/>
              <w:rPr>
                <w:rFonts w:eastAsia="Aptos" w:cs="Times New Roman"/>
                <w:color w:val="7030A0"/>
              </w:rPr>
            </w:pPr>
          </w:p>
          <w:p w14:paraId="60C73817" w14:textId="48DEB973" w:rsidR="00914627" w:rsidRPr="005538ED" w:rsidRDefault="005538ED" w:rsidP="005538ED">
            <w:pPr>
              <w:pStyle w:val="a6"/>
              <w:numPr>
                <w:ilvl w:val="0"/>
                <w:numId w:val="24"/>
              </w:numPr>
              <w:autoSpaceDE w:val="0"/>
              <w:autoSpaceDN w:val="0"/>
              <w:adjustRightInd w:val="0"/>
              <w:jc w:val="both"/>
              <w:rPr>
                <w:rFonts w:eastAsia="PFEncoreSansPro-Light" w:cs="PFEncoreSansPro-Light"/>
                <w:color w:val="7030A0"/>
              </w:rPr>
            </w:pPr>
            <w:r>
              <w:rPr>
                <w:rFonts w:cs="PFEncoreSansPro-Regular"/>
                <w:color w:val="7030A0"/>
              </w:rPr>
              <w:lastRenderedPageBreak/>
              <w:t>Θα γίνει</w:t>
            </w:r>
            <w:r w:rsidR="00A00B44" w:rsidRPr="005538ED">
              <w:rPr>
                <w:rFonts w:cs="PFEncoreSansPro-Regular"/>
                <w:color w:val="7030A0"/>
              </w:rPr>
              <w:t xml:space="preserve"> μελέτη ι</w:t>
            </w:r>
            <w:r>
              <w:rPr>
                <w:rFonts w:cs="PFEncoreSansPro-Regular"/>
                <w:color w:val="7030A0"/>
              </w:rPr>
              <w:t>στορικών /λαογραφικών</w:t>
            </w:r>
            <w:r w:rsidR="00914627" w:rsidRPr="005538ED">
              <w:rPr>
                <w:rFonts w:cs="PFEncoreSansPro-Regular"/>
                <w:color w:val="7030A0"/>
              </w:rPr>
              <w:t xml:space="preserve"> δεδομέν</w:t>
            </w:r>
            <w:r w:rsidR="00A00B44" w:rsidRPr="005538ED">
              <w:rPr>
                <w:rFonts w:cs="PFEncoreSansPro-Regular"/>
                <w:color w:val="7030A0"/>
              </w:rPr>
              <w:t>ων</w:t>
            </w:r>
            <w:r w:rsidR="00914627" w:rsidRPr="005538ED">
              <w:rPr>
                <w:rFonts w:cs="PFEncoreSansPro-Regular"/>
                <w:color w:val="7030A0"/>
              </w:rPr>
              <w:t>-οικονομικ</w:t>
            </w:r>
            <w:r w:rsidR="00A00B44" w:rsidRPr="005538ED">
              <w:rPr>
                <w:rFonts w:cs="PFEncoreSansPro-Regular"/>
                <w:color w:val="7030A0"/>
              </w:rPr>
              <w:t>ών</w:t>
            </w:r>
            <w:r>
              <w:rPr>
                <w:rFonts w:cs="PFEncoreSansPro-Regular"/>
                <w:color w:val="7030A0"/>
              </w:rPr>
              <w:t xml:space="preserve"> / κοινωνιολογικών</w:t>
            </w:r>
            <w:r w:rsidR="00914627" w:rsidRPr="005538ED">
              <w:rPr>
                <w:rFonts w:cs="PFEncoreSansPro-Regular"/>
                <w:color w:val="7030A0"/>
              </w:rPr>
              <w:t xml:space="preserve">: </w:t>
            </w:r>
            <w:r w:rsidR="00914627" w:rsidRPr="005538ED">
              <w:rPr>
                <w:rFonts w:eastAsia="PFEncoreSansPro-Light" w:cs="PFEncoreSansPro-Light"/>
                <w:color w:val="7030A0"/>
              </w:rPr>
              <w:t>Σε περιοχές της Άπω Ανατολής</w:t>
            </w:r>
            <w:r w:rsidR="000B4646" w:rsidRPr="005538ED">
              <w:rPr>
                <w:rFonts w:eastAsia="PFEncoreSansPro-Light" w:cs="PFEncoreSansPro-Light"/>
                <w:color w:val="7030A0"/>
              </w:rPr>
              <w:t xml:space="preserve"> </w:t>
            </w:r>
            <w:r w:rsidR="00914627" w:rsidRPr="005538ED">
              <w:rPr>
                <w:rFonts w:eastAsia="PFEncoreSansPro-Light" w:cs="PFEncoreSansPro-Light"/>
                <w:color w:val="7030A0"/>
              </w:rPr>
              <w:t>στο παρελθόν (δεν υπήρχαν χημικά λιπάσματα) η λίπανση του ρυζιού γινόταν και με ανθρώπινα</w:t>
            </w:r>
            <w:r w:rsidR="000B4646" w:rsidRPr="005538ED">
              <w:rPr>
                <w:rFonts w:eastAsia="PFEncoreSansPro-Light" w:cs="PFEncoreSansPro-Light"/>
                <w:color w:val="7030A0"/>
              </w:rPr>
              <w:t xml:space="preserve"> </w:t>
            </w:r>
            <w:r w:rsidR="00914627" w:rsidRPr="005538ED">
              <w:rPr>
                <w:rFonts w:eastAsia="PFEncoreSansPro-Light" w:cs="PFEncoreSansPro-Light"/>
                <w:color w:val="7030A0"/>
              </w:rPr>
              <w:t>περιττώματα. Στο παρελθόν η στρωμνή (άχυρο) των ζώων μαζί με την κοπριά τους φυλασσόταν μετά</w:t>
            </w:r>
            <w:r w:rsidR="000B4646" w:rsidRPr="005538ED">
              <w:rPr>
                <w:rFonts w:eastAsia="PFEncoreSansPro-Light" w:cs="PFEncoreSansPro-Light"/>
                <w:color w:val="7030A0"/>
              </w:rPr>
              <w:t xml:space="preserve"> </w:t>
            </w:r>
            <w:r w:rsidR="00914627" w:rsidRPr="005538ED">
              <w:rPr>
                <w:rFonts w:eastAsia="PFEncoreSansPro-Light" w:cs="PFEncoreSansPro-Light"/>
                <w:color w:val="7030A0"/>
              </w:rPr>
              <w:t xml:space="preserve">τα περιοδικά καθαρίσματα των στάβλων σε λάκκους για χρήση στο μποστάνι. </w:t>
            </w:r>
          </w:p>
          <w:p w14:paraId="3D92C5FE" w14:textId="77777777" w:rsidR="001E0BEF" w:rsidRPr="005538ED" w:rsidRDefault="001E0BEF" w:rsidP="005538ED">
            <w:pPr>
              <w:pStyle w:val="a6"/>
              <w:jc w:val="both"/>
              <w:rPr>
                <w:rFonts w:eastAsia="PFEncoreSansPro-Light" w:cs="PFEncoreSansPro-Light"/>
                <w:color w:val="7030A0"/>
              </w:rPr>
            </w:pPr>
          </w:p>
          <w:p w14:paraId="4B09446C" w14:textId="013A8890" w:rsidR="001E0BEF" w:rsidRPr="005538ED" w:rsidRDefault="005538ED" w:rsidP="005538ED">
            <w:pPr>
              <w:pStyle w:val="a6"/>
              <w:numPr>
                <w:ilvl w:val="0"/>
                <w:numId w:val="24"/>
              </w:numPr>
              <w:autoSpaceDE w:val="0"/>
              <w:autoSpaceDN w:val="0"/>
              <w:adjustRightInd w:val="0"/>
              <w:jc w:val="both"/>
              <w:rPr>
                <w:rFonts w:eastAsia="PFEncoreSansPro-Light" w:cs="PFEncoreSansPro-Light"/>
                <w:color w:val="7030A0"/>
              </w:rPr>
            </w:pPr>
            <w:r>
              <w:rPr>
                <w:color w:val="7030A0"/>
              </w:rPr>
              <w:t xml:space="preserve">Θα γίνει εφαρμογή απλών, παραδοσιακών </w:t>
            </w:r>
            <w:r w:rsidR="00D56445">
              <w:rPr>
                <w:color w:val="7030A0"/>
              </w:rPr>
              <w:t>μεθόδων</w:t>
            </w:r>
            <w:r w:rsidR="001E0BEF" w:rsidRPr="005538ED">
              <w:rPr>
                <w:color w:val="7030A0"/>
              </w:rPr>
              <w:t xml:space="preserve"> διατήρησης και επεξεργασίας των αρωματικών φυτών και των βοτάνων που θα φυτέψουν. (αποξήρανση – αρωματικά λικέρ).</w:t>
            </w:r>
          </w:p>
          <w:p w14:paraId="1161023F" w14:textId="77777777" w:rsidR="005E69A5" w:rsidRPr="00D61772" w:rsidRDefault="005E69A5" w:rsidP="005E69A5">
            <w:pPr>
              <w:ind w:left="720"/>
              <w:contextualSpacing/>
              <w:rPr>
                <w:rFonts w:eastAsia="Aptos" w:cs="Times New Roman"/>
              </w:rPr>
            </w:pPr>
          </w:p>
          <w:p w14:paraId="091D3EA2" w14:textId="77777777" w:rsidR="00866A3A" w:rsidRPr="00D61772" w:rsidRDefault="00866A3A" w:rsidP="00866A3A">
            <w:pPr>
              <w:rPr>
                <w:rFonts w:eastAsia="Aptos" w:cs="Times New Roman"/>
              </w:rPr>
            </w:pPr>
          </w:p>
          <w:p w14:paraId="41F88E6A" w14:textId="557BF8FD" w:rsidR="00866A3A" w:rsidRDefault="00866A3A" w:rsidP="008E460C">
            <w:pPr>
              <w:numPr>
                <w:ilvl w:val="0"/>
                <w:numId w:val="1"/>
              </w:numPr>
              <w:contextualSpacing/>
              <w:jc w:val="both"/>
              <w:rPr>
                <w:rFonts w:eastAsia="Aptos" w:cs="Times New Roman"/>
              </w:rPr>
            </w:pPr>
            <w:r w:rsidRPr="00D61772">
              <w:rPr>
                <w:rFonts w:eastAsia="Aptos" w:cs="Times New Roman"/>
              </w:rPr>
              <w:t>Πώς θα εμπλέξετε την κοινότητα στη μαθησιακή διαδικασία (κηπουροί, αγρότες, τοπιοτέχνες, τοπικές αγορές, ειδικοί</w:t>
            </w:r>
            <w:r w:rsidR="008A3C21" w:rsidRPr="00D61772">
              <w:rPr>
                <w:rFonts w:eastAsia="Aptos" w:cs="Times New Roman"/>
              </w:rPr>
              <w:t xml:space="preserve">/ειδικές </w:t>
            </w:r>
            <w:r w:rsidRPr="00D61772">
              <w:rPr>
                <w:rFonts w:eastAsia="Aptos" w:cs="Times New Roman"/>
              </w:rPr>
              <w:t>σε θέματα περιβάλλοντος, διαγενεακή γνώση, εκπαιδευτικές επισκέψεις, κ.λπ), ώστε να εμπλουτίσετε τις γνώσεις και πρακτικές δεξιότητες των μαθητών/μαθητριών στη δημιουργία, καλλιέργεια και συντήρηση κήπου;</w:t>
            </w:r>
          </w:p>
          <w:p w14:paraId="6C61838B" w14:textId="77777777" w:rsidR="006B5C71" w:rsidRDefault="006B5C71" w:rsidP="006B5C71">
            <w:pPr>
              <w:contextualSpacing/>
              <w:rPr>
                <w:rFonts w:eastAsia="Aptos" w:cs="Times New Roman"/>
              </w:rPr>
            </w:pPr>
          </w:p>
          <w:p w14:paraId="132CAAA2" w14:textId="07A5D80D" w:rsidR="001D7466" w:rsidRPr="00F6767C" w:rsidRDefault="001D7466" w:rsidP="004C6261">
            <w:pPr>
              <w:pStyle w:val="a6"/>
              <w:numPr>
                <w:ilvl w:val="0"/>
                <w:numId w:val="28"/>
              </w:numPr>
              <w:jc w:val="both"/>
              <w:rPr>
                <w:rFonts w:eastAsia="Aptos" w:cs="Times New Roman"/>
                <w:color w:val="7030A0"/>
              </w:rPr>
            </w:pPr>
            <w:r w:rsidRPr="00F6767C">
              <w:rPr>
                <w:rFonts w:eastAsia="Aptos" w:cs="Times New Roman"/>
                <w:color w:val="7030A0"/>
              </w:rPr>
              <w:t>Η εμπλοκή της κοινότητας στη μαθησιακή διαδικασία (κηπουροί, αγρότες, τοπιοτέχνες, τοπικές αγορές, ειδικοί/ειδικές σε θέματα περιβάλλοντος, διαγενεακή γνώση, εκπαιδευτικές επισκέψεις, κ.λπ) θα γίνει με τους ακόλουθους τρόπους:</w:t>
            </w:r>
          </w:p>
          <w:p w14:paraId="7400560B" w14:textId="77777777" w:rsidR="006B5C71" w:rsidRPr="00F6767C" w:rsidRDefault="006B5C71" w:rsidP="004C6261">
            <w:pPr>
              <w:contextualSpacing/>
              <w:jc w:val="both"/>
              <w:rPr>
                <w:rFonts w:eastAsia="Aptos" w:cs="Times New Roman"/>
                <w:color w:val="7030A0"/>
              </w:rPr>
            </w:pPr>
          </w:p>
          <w:p w14:paraId="4D23A961" w14:textId="38CE6BAE" w:rsidR="004C6261" w:rsidRPr="00F6767C" w:rsidRDefault="004C6261" w:rsidP="004C6261">
            <w:pPr>
              <w:jc w:val="both"/>
              <w:rPr>
                <w:rFonts w:eastAsia="Aptos" w:cs="Times New Roman"/>
                <w:color w:val="7030A0"/>
              </w:rPr>
            </w:pPr>
            <w:r w:rsidRPr="00F6767C">
              <w:rPr>
                <w:color w:val="7030A0"/>
              </w:rPr>
              <w:t>Τ</w:t>
            </w:r>
            <w:r w:rsidR="006B5C71" w:rsidRPr="00F6767C">
              <w:rPr>
                <w:color w:val="7030A0"/>
              </w:rPr>
              <w:t xml:space="preserve">α παιδιά </w:t>
            </w:r>
            <w:r w:rsidRPr="00F6767C">
              <w:rPr>
                <w:color w:val="7030A0"/>
              </w:rPr>
              <w:t>θα αναπτύξουν</w:t>
            </w:r>
            <w:r w:rsidR="006B5C71" w:rsidRPr="00F6767C">
              <w:rPr>
                <w:color w:val="7030A0"/>
              </w:rPr>
              <w:t xml:space="preserve"> συνεργασ</w:t>
            </w:r>
            <w:r w:rsidRPr="00F6767C">
              <w:rPr>
                <w:color w:val="7030A0"/>
              </w:rPr>
              <w:t>ίες με ειδικούς, ώστε να έλθουν</w:t>
            </w:r>
            <w:r w:rsidR="006B5C71" w:rsidRPr="00F6767C">
              <w:rPr>
                <w:color w:val="7030A0"/>
              </w:rPr>
              <w:t xml:space="preserve"> κατευθείαν σε επαφή με την επιστημονική ή την εμπειρική γνώση.</w:t>
            </w:r>
            <w:r w:rsidRPr="00F6767C">
              <w:rPr>
                <w:color w:val="7030A0"/>
              </w:rPr>
              <w:t xml:space="preserve"> Συγκεκριμένα θα γίνουν </w:t>
            </w:r>
            <w:r w:rsidRPr="00F6767C">
              <w:rPr>
                <w:rFonts w:eastAsia="Aptos" w:cs="Times New Roman"/>
                <w:color w:val="7030A0"/>
              </w:rPr>
              <w:t>συναντήσεις των μαθητών με:</w:t>
            </w:r>
          </w:p>
          <w:p w14:paraId="6C25D7CF" w14:textId="6AF9B00B" w:rsidR="004C6261" w:rsidRPr="00F6767C" w:rsidRDefault="004C6261" w:rsidP="008E460C">
            <w:pPr>
              <w:pStyle w:val="a6"/>
              <w:numPr>
                <w:ilvl w:val="0"/>
                <w:numId w:val="6"/>
              </w:numPr>
              <w:spacing w:line="256" w:lineRule="auto"/>
              <w:jc w:val="both"/>
              <w:rPr>
                <w:rFonts w:eastAsia="Aptos" w:cs="Times New Roman"/>
                <w:color w:val="7030A0"/>
              </w:rPr>
            </w:pPr>
            <w:r w:rsidRPr="00F6767C">
              <w:rPr>
                <w:rFonts w:eastAsia="Aptos" w:cs="Times New Roman"/>
                <w:color w:val="7030A0"/>
              </w:rPr>
              <w:t>γεωπόνο του χωριού</w:t>
            </w:r>
            <w:r w:rsidR="008E460C" w:rsidRPr="00F6767C">
              <w:rPr>
                <w:rFonts w:eastAsia="Aptos" w:cs="Times New Roman"/>
                <w:color w:val="7030A0"/>
              </w:rPr>
              <w:t xml:space="preserve"> </w:t>
            </w:r>
            <w:r w:rsidR="008E460C" w:rsidRPr="00F6767C">
              <w:rPr>
                <w:color w:val="7030A0"/>
              </w:rPr>
              <w:t>(πληροφόρηση για το έδαφος, το οποίο θα στηρίξει και θα συντηρήσει τα φυτά (θρεπτικά στοιχεία και νερό), εισήγηση τρόπων βελτίωσης του εδάφους, ώστε να επιτευχθεί η καλύτερη εγκατάσταση και ανάπτυξη των φυτών, επίδειξη και οδηγίες για τον τρόπο προετοιμασίας του εδάφους, τη φύτευση και τη φροντίδα των φυτών)</w:t>
            </w:r>
          </w:p>
          <w:p w14:paraId="02D51DC8" w14:textId="6C849682" w:rsidR="004C6261" w:rsidRPr="00F6767C" w:rsidRDefault="004C6261" w:rsidP="004C6261">
            <w:pPr>
              <w:pStyle w:val="a6"/>
              <w:numPr>
                <w:ilvl w:val="0"/>
                <w:numId w:val="6"/>
              </w:numPr>
              <w:spacing w:line="256" w:lineRule="auto"/>
              <w:jc w:val="both"/>
              <w:rPr>
                <w:rFonts w:eastAsia="Aptos" w:cs="Times New Roman"/>
                <w:color w:val="7030A0"/>
              </w:rPr>
            </w:pPr>
            <w:r w:rsidRPr="00F6767C">
              <w:rPr>
                <w:rFonts w:eastAsia="Aptos" w:cs="Times New Roman"/>
                <w:color w:val="7030A0"/>
              </w:rPr>
              <w:t>τοπιοτέχνη</w:t>
            </w:r>
            <w:r w:rsidR="00DA5046" w:rsidRPr="00F6767C">
              <w:rPr>
                <w:rFonts w:eastAsia="Aptos" w:cs="Times New Roman"/>
                <w:color w:val="7030A0"/>
              </w:rPr>
              <w:t xml:space="preserve"> (για το </w:t>
            </w:r>
            <w:r w:rsidR="00DA5046" w:rsidRPr="00F6767C">
              <w:rPr>
                <w:color w:val="7030A0"/>
              </w:rPr>
              <w:t>σχεδιασμό και την πραγματοποίηση της δημιουργίας του σχολικού κήπου)</w:t>
            </w:r>
          </w:p>
          <w:p w14:paraId="44E4459E" w14:textId="74DD66DE" w:rsidR="004C6261" w:rsidRPr="00F6767C" w:rsidRDefault="004C6261" w:rsidP="004C6261">
            <w:pPr>
              <w:pStyle w:val="a6"/>
              <w:numPr>
                <w:ilvl w:val="0"/>
                <w:numId w:val="6"/>
              </w:numPr>
              <w:spacing w:line="256" w:lineRule="auto"/>
              <w:jc w:val="both"/>
              <w:rPr>
                <w:rFonts w:eastAsia="Aptos" w:cs="Times New Roman"/>
                <w:color w:val="7030A0"/>
              </w:rPr>
            </w:pPr>
            <w:r w:rsidRPr="00F6767C">
              <w:rPr>
                <w:rFonts w:eastAsia="Aptos" w:cs="Times New Roman"/>
                <w:color w:val="7030A0"/>
              </w:rPr>
              <w:t>πολιτικό μηχανικό (γονέα του σχολείου</w:t>
            </w:r>
            <w:r w:rsidR="00F6767C" w:rsidRPr="00F6767C">
              <w:rPr>
                <w:rFonts w:eastAsia="Aptos" w:cs="Times New Roman"/>
                <w:color w:val="7030A0"/>
              </w:rPr>
              <w:t>-</w:t>
            </w:r>
            <w:r w:rsidR="00F6767C" w:rsidRPr="00F6767C">
              <w:rPr>
                <w:color w:val="7030A0"/>
              </w:rPr>
              <w:t xml:space="preserve"> μελέτη του αύλειου χώρου, την επίβλεψη του έργου και συμβουλευτική</w:t>
            </w:r>
            <w:r w:rsidRPr="00F6767C">
              <w:rPr>
                <w:rFonts w:eastAsia="Aptos" w:cs="Times New Roman"/>
                <w:color w:val="7030A0"/>
              </w:rPr>
              <w:t>)</w:t>
            </w:r>
          </w:p>
          <w:p w14:paraId="4BF1C939" w14:textId="5FB968D8" w:rsidR="006B5C71" w:rsidRPr="008E460C" w:rsidRDefault="008E460C" w:rsidP="0021149A">
            <w:pPr>
              <w:pStyle w:val="a6"/>
              <w:numPr>
                <w:ilvl w:val="0"/>
                <w:numId w:val="6"/>
              </w:numPr>
              <w:spacing w:line="256" w:lineRule="auto"/>
              <w:jc w:val="both"/>
              <w:rPr>
                <w:rFonts w:eastAsia="Aptos" w:cs="Times New Roman"/>
                <w:color w:val="7030A0"/>
              </w:rPr>
            </w:pPr>
            <w:r w:rsidRPr="008E460C">
              <w:rPr>
                <w:rFonts w:eastAsia="Aptos" w:cs="Times New Roman"/>
                <w:color w:val="7030A0"/>
              </w:rPr>
              <w:t>δασολόγος (</w:t>
            </w:r>
            <w:r w:rsidRPr="008E460C">
              <w:rPr>
                <w:color w:val="7030A0"/>
              </w:rPr>
              <w:t>ενημέρωση και συζήτηση για τα φυτικά είδη και τις ιδιότητες τους)</w:t>
            </w:r>
          </w:p>
          <w:p w14:paraId="08A6321C" w14:textId="52CC57CC" w:rsidR="004C6261" w:rsidRPr="008E460C" w:rsidRDefault="004C6261" w:rsidP="004C6261">
            <w:pPr>
              <w:contextualSpacing/>
              <w:jc w:val="both"/>
              <w:rPr>
                <w:color w:val="7030A0"/>
              </w:rPr>
            </w:pPr>
            <w:r w:rsidRPr="008E460C">
              <w:rPr>
                <w:rFonts w:eastAsia="Aptos" w:cs="Times New Roman"/>
                <w:color w:val="7030A0"/>
              </w:rPr>
              <w:t>Συναντήσεις θα γίνουν και με γονείς</w:t>
            </w:r>
            <w:r w:rsidRPr="008E460C">
              <w:rPr>
                <w:color w:val="7030A0"/>
              </w:rPr>
              <w:t xml:space="preserve"> που έχουν γεωργικές όχι ακαδημαϊκές γνώσεις</w:t>
            </w:r>
            <w:r w:rsidRPr="008E460C">
              <w:rPr>
                <w:rFonts w:eastAsia="Aptos" w:cs="Times New Roman"/>
                <w:color w:val="7030A0"/>
              </w:rPr>
              <w:t>. Επιπρόσθετα θα επιδιωχθεί και</w:t>
            </w:r>
            <w:r w:rsidR="006B5C71" w:rsidRPr="008E460C">
              <w:rPr>
                <w:color w:val="7030A0"/>
              </w:rPr>
              <w:t xml:space="preserve"> η εμπλοκή γονέων </w:t>
            </w:r>
            <w:r w:rsidRPr="008E460C">
              <w:rPr>
                <w:color w:val="7030A0"/>
              </w:rPr>
              <w:t>μεταναστών.</w:t>
            </w:r>
            <w:r w:rsidR="006B5C71" w:rsidRPr="008E460C">
              <w:rPr>
                <w:color w:val="7030A0"/>
              </w:rPr>
              <w:t xml:space="preserve"> </w:t>
            </w:r>
            <w:r w:rsidRPr="008E460C">
              <w:rPr>
                <w:color w:val="7030A0"/>
              </w:rPr>
              <w:t>Με αυτό τον τρόπο οι  μαθητές θα</w:t>
            </w:r>
            <w:r w:rsidRPr="008E460C">
              <w:rPr>
                <w:rFonts w:eastAsia="Aptos" w:cs="Times New Roman"/>
                <w:color w:val="7030A0"/>
              </w:rPr>
              <w:t xml:space="preserve"> εμπλουτίσουν  τις γνώσεις και πρακτικές δεξιότητες τους στη δημιουργία, καλλιέργεια και συντήρηση κήπου</w:t>
            </w:r>
            <w:r w:rsidRPr="008E460C">
              <w:rPr>
                <w:color w:val="7030A0"/>
              </w:rPr>
              <w:t>.</w:t>
            </w:r>
          </w:p>
          <w:p w14:paraId="145E6D46" w14:textId="11B99EA5" w:rsidR="006B5C71" w:rsidRPr="008E460C" w:rsidRDefault="006B5C71" w:rsidP="004C6261">
            <w:pPr>
              <w:contextualSpacing/>
              <w:jc w:val="both"/>
              <w:rPr>
                <w:rFonts w:eastAsia="Aptos" w:cs="Times New Roman"/>
                <w:color w:val="7030A0"/>
              </w:rPr>
            </w:pPr>
          </w:p>
          <w:p w14:paraId="0592CC88" w14:textId="77777777" w:rsidR="006B5C71" w:rsidRPr="008E460C" w:rsidRDefault="006B5C71" w:rsidP="006B5C71">
            <w:pPr>
              <w:contextualSpacing/>
              <w:rPr>
                <w:rFonts w:eastAsia="Aptos" w:cs="Times New Roman"/>
                <w:color w:val="7030A0"/>
              </w:rPr>
            </w:pPr>
          </w:p>
          <w:p w14:paraId="2FB817F2" w14:textId="62E54C9C" w:rsidR="004C6261" w:rsidRPr="008E460C" w:rsidRDefault="004C6261" w:rsidP="004C6261">
            <w:pPr>
              <w:pStyle w:val="a6"/>
              <w:numPr>
                <w:ilvl w:val="0"/>
                <w:numId w:val="28"/>
              </w:numPr>
              <w:jc w:val="both"/>
              <w:rPr>
                <w:rFonts w:eastAsia="Aptos" w:cs="Times New Roman"/>
                <w:color w:val="7030A0"/>
              </w:rPr>
            </w:pPr>
            <w:r w:rsidRPr="008E460C">
              <w:rPr>
                <w:color w:val="7030A0"/>
              </w:rPr>
              <w:t>Οι εκπαιδευτικές επισκέψεις και ξεναγήσεις κρίνονται απαραίτητες, γιατί οι μαθητές θα έχουν την ευκαιρία της άμεσης επαφής και γνωριμίας με πολλά φυτικά είδη.</w:t>
            </w:r>
          </w:p>
          <w:p w14:paraId="56A98A52" w14:textId="436397B8" w:rsidR="004C6261" w:rsidRPr="008E460C" w:rsidRDefault="004C6261" w:rsidP="004C6261">
            <w:pPr>
              <w:pStyle w:val="a6"/>
              <w:jc w:val="both"/>
              <w:rPr>
                <w:color w:val="7030A0"/>
              </w:rPr>
            </w:pPr>
            <w:r w:rsidRPr="008E460C">
              <w:rPr>
                <w:color w:val="7030A0"/>
              </w:rPr>
              <w:t>Συγκεκριμένα θα διοργανωθούν οι ακόλουθες επισκέψεις και ξεναγήσεις:</w:t>
            </w:r>
          </w:p>
          <w:p w14:paraId="412C5690" w14:textId="77777777" w:rsidR="004C6261" w:rsidRPr="008E460C" w:rsidRDefault="004C6261" w:rsidP="004C6261">
            <w:pPr>
              <w:pStyle w:val="a6"/>
              <w:numPr>
                <w:ilvl w:val="0"/>
                <w:numId w:val="6"/>
              </w:numPr>
              <w:spacing w:line="256" w:lineRule="auto"/>
              <w:rPr>
                <w:rFonts w:eastAsia="Aptos" w:cs="Times New Roman"/>
                <w:color w:val="7030A0"/>
              </w:rPr>
            </w:pPr>
            <w:r w:rsidRPr="008E460C">
              <w:rPr>
                <w:rFonts w:eastAsia="Aptos" w:cs="Times New Roman"/>
                <w:color w:val="7030A0"/>
              </w:rPr>
              <w:t>Φυτώριο στην περιοχή που ανήκει σε γονέα μαθητή του σχολείου</w:t>
            </w:r>
          </w:p>
          <w:p w14:paraId="5D01A5EE" w14:textId="77777777" w:rsidR="004C6261" w:rsidRPr="008E460C" w:rsidRDefault="004C6261" w:rsidP="004C6261">
            <w:pPr>
              <w:pStyle w:val="a6"/>
              <w:numPr>
                <w:ilvl w:val="0"/>
                <w:numId w:val="6"/>
              </w:numPr>
              <w:spacing w:line="256" w:lineRule="auto"/>
              <w:rPr>
                <w:rFonts w:eastAsia="Aptos" w:cs="Times New Roman"/>
                <w:color w:val="7030A0"/>
              </w:rPr>
            </w:pPr>
            <w:r w:rsidRPr="008E460C">
              <w:rPr>
                <w:rFonts w:eastAsia="Aptos" w:cs="Times New Roman"/>
                <w:color w:val="7030A0"/>
              </w:rPr>
              <w:t>Ανθοπωλείο</w:t>
            </w:r>
          </w:p>
          <w:p w14:paraId="23479093" w14:textId="77777777" w:rsidR="004C6261" w:rsidRPr="008E460C" w:rsidRDefault="004C6261" w:rsidP="004C6261">
            <w:pPr>
              <w:pStyle w:val="a6"/>
              <w:numPr>
                <w:ilvl w:val="0"/>
                <w:numId w:val="6"/>
              </w:numPr>
              <w:spacing w:line="256" w:lineRule="auto"/>
              <w:rPr>
                <w:rFonts w:eastAsia="Aptos" w:cs="Times New Roman"/>
                <w:color w:val="7030A0"/>
              </w:rPr>
            </w:pPr>
            <w:r w:rsidRPr="008E460C">
              <w:rPr>
                <w:rFonts w:eastAsia="Aptos" w:cs="Times New Roman"/>
                <w:color w:val="7030A0"/>
              </w:rPr>
              <w:t>Κατάστημα στο χωριό που πωλάει είδη γεωπονίας</w:t>
            </w:r>
          </w:p>
          <w:p w14:paraId="0B822D93" w14:textId="07F75DB8" w:rsidR="004C6261" w:rsidRPr="008E460C" w:rsidRDefault="004C6261" w:rsidP="004C6261">
            <w:pPr>
              <w:pStyle w:val="a6"/>
              <w:numPr>
                <w:ilvl w:val="0"/>
                <w:numId w:val="6"/>
              </w:numPr>
              <w:spacing w:line="256" w:lineRule="auto"/>
              <w:rPr>
                <w:rFonts w:eastAsia="Aptos" w:cs="Times New Roman"/>
                <w:color w:val="7030A0"/>
              </w:rPr>
            </w:pPr>
            <w:r w:rsidRPr="008E460C">
              <w:rPr>
                <w:rFonts w:eastAsia="Aptos" w:cs="Times New Roman"/>
                <w:color w:val="7030A0"/>
              </w:rPr>
              <w:t>Βοτανόκηπος Αυγόρου</w:t>
            </w:r>
            <w:r w:rsidR="008E460C" w:rsidRPr="008E460C">
              <w:rPr>
                <w:rFonts w:eastAsia="Aptos" w:cs="Times New Roman"/>
                <w:color w:val="7030A0"/>
              </w:rPr>
              <w:t xml:space="preserve"> (</w:t>
            </w:r>
            <w:r w:rsidR="008E460C" w:rsidRPr="008E460C">
              <w:rPr>
                <w:color w:val="7030A0"/>
              </w:rPr>
              <w:t>ενημερώση για την πλούσια χλωριδική βιοποικιλότητα)</w:t>
            </w:r>
          </w:p>
          <w:p w14:paraId="1C1B0F89" w14:textId="63AD073B" w:rsidR="004C6261" w:rsidRPr="008E460C" w:rsidRDefault="004C6261" w:rsidP="004C6261">
            <w:pPr>
              <w:pStyle w:val="a6"/>
              <w:numPr>
                <w:ilvl w:val="0"/>
                <w:numId w:val="6"/>
              </w:numPr>
              <w:spacing w:line="256" w:lineRule="auto"/>
              <w:rPr>
                <w:rFonts w:eastAsia="Aptos" w:cs="Times New Roman"/>
                <w:color w:val="7030A0"/>
              </w:rPr>
            </w:pPr>
            <w:r w:rsidRPr="008E460C">
              <w:rPr>
                <w:rFonts w:eastAsia="Aptos" w:cs="Times New Roman"/>
                <w:color w:val="7030A0"/>
              </w:rPr>
              <w:t>Κέντρο Περιβαλλοντικής Εκπαίδευσης Κάβο Γκρέκο</w:t>
            </w:r>
            <w:r w:rsidR="008E460C" w:rsidRPr="008E460C">
              <w:rPr>
                <w:rFonts w:eastAsia="Aptos" w:cs="Times New Roman"/>
                <w:color w:val="7030A0"/>
              </w:rPr>
              <w:t xml:space="preserve"> (μελέτη χλωρίδας και πανίδας)</w:t>
            </w:r>
          </w:p>
          <w:p w14:paraId="552FB7E9" w14:textId="77777777" w:rsidR="004C6261" w:rsidRPr="008E460C" w:rsidRDefault="004C6261" w:rsidP="004C6261">
            <w:pPr>
              <w:pStyle w:val="a6"/>
              <w:numPr>
                <w:ilvl w:val="0"/>
                <w:numId w:val="6"/>
              </w:numPr>
              <w:spacing w:line="256" w:lineRule="auto"/>
              <w:rPr>
                <w:rFonts w:eastAsia="Aptos" w:cs="Times New Roman"/>
                <w:color w:val="7030A0"/>
              </w:rPr>
            </w:pPr>
            <w:r w:rsidRPr="008E460C">
              <w:rPr>
                <w:rFonts w:eastAsia="Aptos" w:cs="Times New Roman"/>
                <w:color w:val="7030A0"/>
              </w:rPr>
              <w:t>Φαρμακείο</w:t>
            </w:r>
          </w:p>
          <w:p w14:paraId="22AF47E1" w14:textId="77777777" w:rsidR="004C6261" w:rsidRPr="008E460C" w:rsidRDefault="004C6261" w:rsidP="004C6261">
            <w:pPr>
              <w:pStyle w:val="a6"/>
              <w:numPr>
                <w:ilvl w:val="0"/>
                <w:numId w:val="6"/>
              </w:numPr>
              <w:spacing w:line="256" w:lineRule="auto"/>
              <w:rPr>
                <w:rFonts w:eastAsia="Aptos" w:cs="Times New Roman"/>
                <w:color w:val="7030A0"/>
              </w:rPr>
            </w:pPr>
            <w:r w:rsidRPr="008E460C">
              <w:rPr>
                <w:rFonts w:eastAsia="Aptos" w:cs="Times New Roman"/>
                <w:color w:val="7030A0"/>
              </w:rPr>
              <w:t>Μανάβικο</w:t>
            </w:r>
          </w:p>
          <w:p w14:paraId="5A534152" w14:textId="77777777" w:rsidR="00AD2E1D" w:rsidRPr="00416C2E" w:rsidRDefault="00AD2E1D" w:rsidP="00AD2E1D">
            <w:pPr>
              <w:contextualSpacing/>
              <w:jc w:val="both"/>
              <w:rPr>
                <w:rFonts w:eastAsia="Aptos" w:cs="Times New Roman"/>
                <w:color w:val="7030A0"/>
              </w:rPr>
            </w:pPr>
          </w:p>
          <w:p w14:paraId="408550DD" w14:textId="11EF1900" w:rsidR="00F87430" w:rsidRDefault="00F87430" w:rsidP="00866A3A">
            <w:pPr>
              <w:rPr>
                <w:rFonts w:eastAsia="Aptos" w:cs="Times New Roman"/>
              </w:rPr>
            </w:pPr>
          </w:p>
          <w:p w14:paraId="06DF9354" w14:textId="64F8A98E" w:rsidR="008E460C" w:rsidRPr="004A29C5" w:rsidRDefault="008E460C" w:rsidP="004A29C5">
            <w:pPr>
              <w:jc w:val="both"/>
              <w:rPr>
                <w:color w:val="7030A0"/>
              </w:rPr>
            </w:pPr>
            <w:r w:rsidRPr="004A29C5">
              <w:rPr>
                <w:color w:val="7030A0"/>
              </w:rPr>
              <w:t>Συμπερασματικά η</w:t>
            </w:r>
            <w:r w:rsidR="00C67471" w:rsidRPr="004A29C5">
              <w:rPr>
                <w:color w:val="7030A0"/>
              </w:rPr>
              <w:t xml:space="preserve"> δημιουργία και</w:t>
            </w:r>
            <w:r w:rsidRPr="004A29C5">
              <w:rPr>
                <w:color w:val="7030A0"/>
              </w:rPr>
              <w:t xml:space="preserve"> η συντήρηση του σχολικού κήπου θα φέ</w:t>
            </w:r>
            <w:r w:rsidR="00C67471" w:rsidRPr="004A29C5">
              <w:rPr>
                <w:color w:val="7030A0"/>
              </w:rPr>
              <w:t>ρε</w:t>
            </w:r>
            <w:r w:rsidRPr="004A29C5">
              <w:rPr>
                <w:color w:val="7030A0"/>
              </w:rPr>
              <w:t>ι</w:t>
            </w:r>
            <w:r w:rsidR="00C67471" w:rsidRPr="004A29C5">
              <w:rPr>
                <w:color w:val="7030A0"/>
              </w:rPr>
              <w:t xml:space="preserve"> την εκπαιδευτική κοινότητα αλλά και την τοπική κοινωνία σε επαφή με τα φυτά της τοπικής χλωρίδας, την αειφορική καλλιέργειά τους και</w:t>
            </w:r>
            <w:r w:rsidRPr="004A29C5">
              <w:rPr>
                <w:color w:val="7030A0"/>
              </w:rPr>
              <w:t xml:space="preserve"> θα </w:t>
            </w:r>
            <w:r w:rsidR="004A29C5" w:rsidRPr="004A29C5">
              <w:rPr>
                <w:color w:val="7030A0"/>
              </w:rPr>
              <w:t>διδάξει στους μαθητές πώ</w:t>
            </w:r>
            <w:r w:rsidR="00C67471" w:rsidRPr="004A29C5">
              <w:rPr>
                <w:color w:val="7030A0"/>
              </w:rPr>
              <w:t>ς να συνδέσουν τις παραδοσιακές μεθόδους σποράς και καλλιέργειας με τ</w:t>
            </w:r>
            <w:r w:rsidR="004A29C5" w:rsidRPr="004A29C5">
              <w:rPr>
                <w:color w:val="7030A0"/>
              </w:rPr>
              <w:t>ις σύγχρονες.</w:t>
            </w:r>
          </w:p>
          <w:p w14:paraId="54EE0198" w14:textId="77777777" w:rsidR="008E460C" w:rsidRDefault="008E460C" w:rsidP="008E460C"/>
          <w:p w14:paraId="49BFFD88" w14:textId="77777777" w:rsidR="008E460C" w:rsidRDefault="008E460C" w:rsidP="008E460C"/>
          <w:p w14:paraId="3EB094B5" w14:textId="4A23A7ED" w:rsidR="001E0BEF" w:rsidRPr="008E460C" w:rsidRDefault="00866A3A" w:rsidP="008E460C">
            <w:pPr>
              <w:pStyle w:val="a6"/>
              <w:numPr>
                <w:ilvl w:val="0"/>
                <w:numId w:val="28"/>
              </w:numPr>
              <w:rPr>
                <w:rFonts w:eastAsia="Aptos" w:cs="Times New Roman"/>
              </w:rPr>
            </w:pPr>
            <w:r w:rsidRPr="008E460C">
              <w:rPr>
                <w:rFonts w:eastAsia="Aptos" w:cs="Times New Roman"/>
              </w:rPr>
              <w:t>Ποια οφέλη αναμένετε να αποκομίσει η τοπική κοινότητα και η ευρύτερη κοινωνία από τις δραστηριότητες που προτίθεστε να οργανώσετε (διάχυση της γνώσης για οργανική γεωργία, καμπάνιες ενημέρωσης, διασύνδεση με τη βιομηχανία, επιχειρηματικότητα, επανασύνδεση ανθρώπου-φύσης, κ.λπ);</w:t>
            </w:r>
          </w:p>
          <w:p w14:paraId="67F1F420" w14:textId="77777777" w:rsidR="001E0BEF" w:rsidRDefault="001E0BEF" w:rsidP="001E0BEF">
            <w:pPr>
              <w:ind w:left="720"/>
              <w:contextualSpacing/>
              <w:rPr>
                <w:rFonts w:cs="Arial"/>
                <w:color w:val="7030A0"/>
                <w:shd w:val="clear" w:color="auto" w:fill="FFFFFF"/>
              </w:rPr>
            </w:pPr>
          </w:p>
          <w:p w14:paraId="49D56F1E" w14:textId="532D2F40" w:rsidR="00EC20D8" w:rsidRPr="001E0BEF" w:rsidRDefault="00E934F5" w:rsidP="004A29C5">
            <w:pPr>
              <w:contextualSpacing/>
              <w:jc w:val="both"/>
              <w:rPr>
                <w:rFonts w:eastAsia="Aptos" w:cs="Times New Roman"/>
              </w:rPr>
            </w:pPr>
            <w:r w:rsidRPr="001E0BEF">
              <w:rPr>
                <w:rFonts w:cs="Arial"/>
                <w:color w:val="7030A0"/>
                <w:shd w:val="clear" w:color="auto" w:fill="FFFFFF"/>
              </w:rPr>
              <w:t xml:space="preserve">Το πρόγραμμα στηρίζεται στη συνεργασία όλων των εμπλεκομένων μερών </w:t>
            </w:r>
            <w:r w:rsidR="004A29C5">
              <w:rPr>
                <w:rFonts w:cs="Arial"/>
                <w:color w:val="7030A0"/>
                <w:shd w:val="clear" w:color="auto" w:fill="FFFFFF"/>
              </w:rPr>
              <w:t>και στοχεύει ξεκινώντας από το Σ</w:t>
            </w:r>
            <w:r w:rsidRPr="001E0BEF">
              <w:rPr>
                <w:rFonts w:cs="Arial"/>
                <w:color w:val="7030A0"/>
                <w:shd w:val="clear" w:color="auto" w:fill="FFFFFF"/>
              </w:rPr>
              <w:t>χολείο και εκτεινόμενο στην Κοινότητα, να ενισχύσει το πράσινο σε τοπικό επίπεδο</w:t>
            </w:r>
            <w:r w:rsidR="0003484F">
              <w:rPr>
                <w:rFonts w:cs="Arial"/>
                <w:color w:val="7030A0"/>
                <w:shd w:val="clear" w:color="auto" w:fill="FFFFFF"/>
              </w:rPr>
              <w:t>, σ</w:t>
            </w:r>
            <w:r w:rsidRPr="001E0BEF">
              <w:rPr>
                <w:rFonts w:cs="Arial"/>
                <w:color w:val="7030A0"/>
                <w:shd w:val="clear" w:color="auto" w:fill="FFFFFF"/>
              </w:rPr>
              <w:t>υμβάλλοντας στη βελτίωση του μικροκλίματος, στην αύξηση του αστικού πράσινου, στην ανάπτυξη του εθελοντισμού</w:t>
            </w:r>
            <w:r w:rsidR="0003484F">
              <w:rPr>
                <w:rFonts w:cs="Arial"/>
                <w:color w:val="7030A0"/>
                <w:shd w:val="clear" w:color="auto" w:fill="FFFFFF"/>
              </w:rPr>
              <w:t xml:space="preserve"> και</w:t>
            </w:r>
            <w:r w:rsidRPr="001E0BEF">
              <w:rPr>
                <w:rFonts w:cs="Arial"/>
                <w:color w:val="7030A0"/>
                <w:shd w:val="clear" w:color="auto" w:fill="FFFFFF"/>
              </w:rPr>
              <w:t xml:space="preserve"> στην περαιτέρω ενίσχυση της περιβαλλοντικής συνείδησης</w:t>
            </w:r>
            <w:r w:rsidR="0003484F">
              <w:rPr>
                <w:rFonts w:cs="Arial"/>
                <w:color w:val="7030A0"/>
                <w:shd w:val="clear" w:color="auto" w:fill="FFFFFF"/>
              </w:rPr>
              <w:t>.</w:t>
            </w:r>
            <w:r w:rsidRPr="001E0BEF">
              <w:rPr>
                <w:rFonts w:cs="Arial"/>
                <w:color w:val="7030A0"/>
                <w:shd w:val="clear" w:color="auto" w:fill="FFFFFF"/>
              </w:rPr>
              <w:t xml:space="preserve"> </w:t>
            </w:r>
            <w:r w:rsidR="0003484F">
              <w:rPr>
                <w:rFonts w:cs="Arial"/>
                <w:color w:val="7030A0"/>
                <w:shd w:val="clear" w:color="auto" w:fill="FFFFFF"/>
              </w:rPr>
              <w:t>Κ</w:t>
            </w:r>
            <w:r w:rsidRPr="001E0BEF">
              <w:rPr>
                <w:rFonts w:cs="Arial"/>
                <w:color w:val="7030A0"/>
                <w:shd w:val="clear" w:color="auto" w:fill="FFFFFF"/>
              </w:rPr>
              <w:t xml:space="preserve">υρίως </w:t>
            </w:r>
            <w:r w:rsidR="0003484F">
              <w:rPr>
                <w:rFonts w:cs="Arial"/>
                <w:color w:val="7030A0"/>
                <w:shd w:val="clear" w:color="auto" w:fill="FFFFFF"/>
              </w:rPr>
              <w:t>όμως</w:t>
            </w:r>
            <w:r w:rsidR="00CC5A05">
              <w:rPr>
                <w:rFonts w:cs="Arial"/>
                <w:color w:val="7030A0"/>
                <w:shd w:val="clear" w:color="auto" w:fill="FFFFFF"/>
              </w:rPr>
              <w:t>,</w:t>
            </w:r>
            <w:r w:rsidR="0003484F">
              <w:rPr>
                <w:rFonts w:cs="Arial"/>
                <w:color w:val="7030A0"/>
                <w:shd w:val="clear" w:color="auto" w:fill="FFFFFF"/>
              </w:rPr>
              <w:t xml:space="preserve"> μέσα από </w:t>
            </w:r>
            <w:r w:rsidRPr="001E0BEF">
              <w:rPr>
                <w:rFonts w:cs="Arial"/>
                <w:color w:val="7030A0"/>
                <w:shd w:val="clear" w:color="auto" w:fill="FFFFFF"/>
              </w:rPr>
              <w:t>τη</w:t>
            </w:r>
            <w:r w:rsidR="0003484F">
              <w:rPr>
                <w:rFonts w:cs="Arial"/>
                <w:color w:val="7030A0"/>
                <w:shd w:val="clear" w:color="auto" w:fill="FFFFFF"/>
              </w:rPr>
              <w:t>ν</w:t>
            </w:r>
            <w:r w:rsidR="004A29C5">
              <w:rPr>
                <w:rFonts w:cs="Arial"/>
                <w:color w:val="7030A0"/>
                <w:shd w:val="clear" w:color="auto" w:fill="FFFFFF"/>
              </w:rPr>
              <w:t xml:space="preserve"> περιβαλλοντική δράση όλων</w:t>
            </w:r>
            <w:r w:rsidRPr="001E0BEF">
              <w:rPr>
                <w:rFonts w:cs="Arial"/>
                <w:color w:val="7030A0"/>
                <w:shd w:val="clear" w:color="auto" w:fill="FFFFFF"/>
              </w:rPr>
              <w:t xml:space="preserve">, </w:t>
            </w:r>
            <w:r w:rsidR="00CC5A05">
              <w:rPr>
                <w:rFonts w:cs="Arial"/>
                <w:color w:val="7030A0"/>
                <w:shd w:val="clear" w:color="auto" w:fill="FFFFFF"/>
              </w:rPr>
              <w:t xml:space="preserve">και </w:t>
            </w:r>
            <w:r w:rsidRPr="001E0BEF">
              <w:rPr>
                <w:rFonts w:cs="Arial"/>
                <w:color w:val="7030A0"/>
                <w:shd w:val="clear" w:color="auto" w:fill="FFFFFF"/>
              </w:rPr>
              <w:t>μέσα από συμμετοχικές διαδικασίες αλληλεπιδραστικού τύπου, όπου μαθητές/τριες, γονείς, εκπαιδευτικοί και το σύνολο της κοινωνίας των πολιτών</w:t>
            </w:r>
            <w:r w:rsidR="00CC5A05">
              <w:rPr>
                <w:rFonts w:cs="Arial"/>
                <w:color w:val="7030A0"/>
                <w:shd w:val="clear" w:color="auto" w:fill="FFFFFF"/>
              </w:rPr>
              <w:t>,</w:t>
            </w:r>
            <w:r w:rsidRPr="001E0BEF">
              <w:rPr>
                <w:rFonts w:cs="Arial"/>
                <w:color w:val="7030A0"/>
                <w:shd w:val="clear" w:color="auto" w:fill="FFFFFF"/>
              </w:rPr>
              <w:t xml:space="preserve"> θα προσθέσουν το δικό τους λιθαράκι</w:t>
            </w:r>
            <w:r w:rsidR="00CC5A05">
              <w:rPr>
                <w:rFonts w:cs="Arial"/>
                <w:color w:val="7030A0"/>
                <w:shd w:val="clear" w:color="auto" w:fill="FFFFFF"/>
              </w:rPr>
              <w:t>,</w:t>
            </w:r>
            <w:r w:rsidRPr="001E0BEF">
              <w:rPr>
                <w:rFonts w:cs="Arial"/>
                <w:color w:val="7030A0"/>
                <w:shd w:val="clear" w:color="auto" w:fill="FFFFFF"/>
              </w:rPr>
              <w:t xml:space="preserve"> στον αγώνα που διεξάγει η ανθρωπότητα</w:t>
            </w:r>
            <w:r w:rsidR="00CC5A05">
              <w:rPr>
                <w:rFonts w:cs="Arial"/>
                <w:color w:val="7030A0"/>
                <w:shd w:val="clear" w:color="auto" w:fill="FFFFFF"/>
              </w:rPr>
              <w:t>,</w:t>
            </w:r>
            <w:r w:rsidRPr="001E0BEF">
              <w:rPr>
                <w:rFonts w:cs="Arial"/>
                <w:color w:val="7030A0"/>
                <w:shd w:val="clear" w:color="auto" w:fill="FFFFFF"/>
              </w:rPr>
              <w:t xml:space="preserve"> για το πρασίνισμα του πλανήτη και την προστασία των δασών μας, ως βασικού παράγοντα κατά της κλιματικής κρίσης. Παράλληλα</w:t>
            </w:r>
            <w:r w:rsidR="00CC5A05">
              <w:rPr>
                <w:rFonts w:cs="Arial"/>
                <w:color w:val="7030A0"/>
                <w:shd w:val="clear" w:color="auto" w:fill="FFFFFF"/>
              </w:rPr>
              <w:t>,</w:t>
            </w:r>
            <w:r w:rsidRPr="001E0BEF">
              <w:rPr>
                <w:rFonts w:cs="Arial"/>
                <w:color w:val="7030A0"/>
                <w:shd w:val="clear" w:color="auto" w:fill="FFFFFF"/>
              </w:rPr>
              <w:t xml:space="preserve"> τ</w:t>
            </w:r>
            <w:r w:rsidRPr="001E0BEF">
              <w:rPr>
                <w:color w:val="7030A0"/>
              </w:rPr>
              <w:t>ο άνοιγμα του σχολείου προς την κοινωνία και η διαπραγμάτευση μαζί της χαρίζει στους/ις μαθητές/τριες κοινωνικές και επιχειρηματικές δεξιότητες και τους/τις εκπαιδεύει να λειτουργούν ως πολίτες.</w:t>
            </w:r>
            <w:r w:rsidR="00416C2E" w:rsidRPr="001E0BEF">
              <w:rPr>
                <w:color w:val="7030A0"/>
              </w:rPr>
              <w:t xml:space="preserve"> Τέλος</w:t>
            </w:r>
            <w:r w:rsidR="004A29C5">
              <w:rPr>
                <w:color w:val="7030A0"/>
              </w:rPr>
              <w:t>,</w:t>
            </w:r>
            <w:r w:rsidR="00416C2E" w:rsidRPr="001E0BEF">
              <w:rPr>
                <w:color w:val="7030A0"/>
              </w:rPr>
              <w:t xml:space="preserve"> η </w:t>
            </w:r>
            <w:r w:rsidR="004A29C5">
              <w:rPr>
                <w:bCs/>
                <w:color w:val="7030A0"/>
              </w:rPr>
              <w:t>σύνδεση των μαθητών/</w:t>
            </w:r>
            <w:r w:rsidR="00EC20D8" w:rsidRPr="001E0BEF">
              <w:rPr>
                <w:bCs/>
                <w:color w:val="7030A0"/>
              </w:rPr>
              <w:t>τριών και των λοιπών μελών της σχολικής κοινότητας με το Χώρο και τη Γη και η ανάπτυξη του αισθήματος του ανήκειν,</w:t>
            </w:r>
            <w:r w:rsidR="00416C2E" w:rsidRPr="001E0BEF">
              <w:rPr>
                <w:bCs/>
                <w:color w:val="7030A0"/>
              </w:rPr>
              <w:t xml:space="preserve"> αποτελεί </w:t>
            </w:r>
            <w:r w:rsidR="00EC20D8" w:rsidRPr="001E0BEF">
              <w:rPr>
                <w:bCs/>
                <w:color w:val="7030A0"/>
              </w:rPr>
              <w:t xml:space="preserve"> βασική αρχή</w:t>
            </w:r>
            <w:r w:rsidR="00416C2E" w:rsidRPr="001E0BEF">
              <w:rPr>
                <w:bCs/>
                <w:color w:val="7030A0"/>
              </w:rPr>
              <w:t xml:space="preserve"> </w:t>
            </w:r>
            <w:r w:rsidR="00EC20D8" w:rsidRPr="001E0BEF">
              <w:rPr>
                <w:bCs/>
                <w:color w:val="7030A0"/>
              </w:rPr>
              <w:t xml:space="preserve">για την διατήρηση και την προστασία </w:t>
            </w:r>
            <w:r w:rsidR="00CC5A05">
              <w:rPr>
                <w:bCs/>
                <w:color w:val="7030A0"/>
              </w:rPr>
              <w:t>τους</w:t>
            </w:r>
            <w:r w:rsidR="00EC20D8" w:rsidRPr="001E0BEF">
              <w:rPr>
                <w:bCs/>
              </w:rPr>
              <w:t>.</w:t>
            </w:r>
          </w:p>
          <w:p w14:paraId="002DC9E0" w14:textId="77777777" w:rsidR="00EC20D8" w:rsidRPr="00866A3A" w:rsidRDefault="00EC20D8" w:rsidP="00D61772">
            <w:pPr>
              <w:contextualSpacing/>
              <w:rPr>
                <w:rFonts w:ascii="Aptos" w:eastAsia="Aptos" w:hAnsi="Aptos" w:cs="Times New Roman"/>
              </w:rPr>
            </w:pPr>
          </w:p>
        </w:tc>
      </w:tr>
      <w:tr w:rsidR="00866A3A" w:rsidRPr="00866A3A" w14:paraId="42367924" w14:textId="77777777" w:rsidTr="00866A3A">
        <w:tc>
          <w:tcPr>
            <w:tcW w:w="9016" w:type="dxa"/>
            <w:shd w:val="clear" w:color="auto" w:fill="000000"/>
          </w:tcPr>
          <w:p w14:paraId="410A4644" w14:textId="77777777" w:rsidR="00866A3A" w:rsidRPr="00866A3A" w:rsidRDefault="00866A3A" w:rsidP="00866A3A">
            <w:pPr>
              <w:rPr>
                <w:rFonts w:ascii="Aptos" w:eastAsia="Aptos" w:hAnsi="Aptos" w:cs="Times New Roman"/>
                <w:b/>
                <w:bCs/>
              </w:rPr>
            </w:pPr>
          </w:p>
        </w:tc>
      </w:tr>
      <w:tr w:rsidR="00866A3A" w:rsidRPr="00866A3A" w14:paraId="78985D31" w14:textId="77777777" w:rsidTr="005736AB">
        <w:tc>
          <w:tcPr>
            <w:tcW w:w="9016" w:type="dxa"/>
          </w:tcPr>
          <w:p w14:paraId="3ED23D22"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Συνεργασίες και συνέργειες</w:t>
            </w:r>
          </w:p>
          <w:p w14:paraId="06853F6A" w14:textId="286A21B9" w:rsidR="00054915" w:rsidRDefault="00866A3A" w:rsidP="00054915">
            <w:pPr>
              <w:jc w:val="both"/>
              <w:rPr>
                <w:rFonts w:ascii="Aptos" w:eastAsia="Aptos" w:hAnsi="Aptos" w:cs="Times New Roman"/>
                <w:sz w:val="20"/>
                <w:szCs w:val="20"/>
              </w:rPr>
            </w:pPr>
            <w:r w:rsidRPr="00866A3A">
              <w:rPr>
                <w:rFonts w:ascii="Aptos" w:eastAsia="Aptos" w:hAnsi="Aptos" w:cs="Times New Roman"/>
                <w:sz w:val="20"/>
                <w:szCs w:val="20"/>
              </w:rPr>
              <w:t xml:space="preserve">Προσδιορίστε τις συνεργασίες που προτίθεστε να αναπτύξετε με φορείς και οργανισμούς για </w:t>
            </w:r>
            <w:r w:rsidR="008A3C21">
              <w:rPr>
                <w:rFonts w:ascii="Aptos" w:eastAsia="Aptos" w:hAnsi="Aptos" w:cs="Times New Roman"/>
                <w:sz w:val="20"/>
                <w:szCs w:val="20"/>
              </w:rPr>
              <w:t xml:space="preserve">τη </w:t>
            </w:r>
            <w:r w:rsidR="00BB3770">
              <w:rPr>
                <w:rFonts w:ascii="Aptos" w:eastAsia="Aptos" w:hAnsi="Aptos" w:cs="Times New Roman"/>
                <w:sz w:val="20"/>
                <w:szCs w:val="20"/>
              </w:rPr>
              <w:t>δημιουργία,</w:t>
            </w:r>
            <w:r w:rsidR="008A3C21">
              <w:rPr>
                <w:rFonts w:ascii="Aptos" w:eastAsia="Aptos" w:hAnsi="Aptos" w:cs="Times New Roman"/>
                <w:sz w:val="20"/>
                <w:szCs w:val="20"/>
              </w:rPr>
              <w:t xml:space="preserve"> τη</w:t>
            </w:r>
            <w:r w:rsidR="00BB3770">
              <w:rPr>
                <w:rFonts w:ascii="Aptos" w:eastAsia="Aptos" w:hAnsi="Aptos" w:cs="Times New Roman"/>
                <w:sz w:val="20"/>
                <w:szCs w:val="20"/>
              </w:rPr>
              <w:t xml:space="preserve"> συντήρηση </w:t>
            </w:r>
            <w:r w:rsidR="008A3C21">
              <w:rPr>
                <w:rFonts w:ascii="Aptos" w:eastAsia="Aptos" w:hAnsi="Aptos" w:cs="Times New Roman"/>
                <w:sz w:val="20"/>
                <w:szCs w:val="20"/>
              </w:rPr>
              <w:t xml:space="preserve">και </w:t>
            </w:r>
            <w:r w:rsidR="00BB3770">
              <w:rPr>
                <w:rFonts w:ascii="Aptos" w:eastAsia="Aptos" w:hAnsi="Aptos" w:cs="Times New Roman"/>
                <w:sz w:val="20"/>
                <w:szCs w:val="20"/>
              </w:rPr>
              <w:t>την</w:t>
            </w:r>
            <w:r w:rsidRPr="00866A3A">
              <w:rPr>
                <w:rFonts w:ascii="Aptos" w:eastAsia="Aptos" w:hAnsi="Aptos" w:cs="Times New Roman"/>
                <w:sz w:val="20"/>
                <w:szCs w:val="20"/>
              </w:rPr>
              <w:t xml:space="preserve"> προστασία του χώρου πρασίνου (πχ οργάνωση εθελοντικών προγραμμάτων καθαρισμού και συντήρησης, </w:t>
            </w:r>
            <w:r w:rsidR="00BB3770">
              <w:rPr>
                <w:rFonts w:ascii="Aptos" w:eastAsia="Aptos" w:hAnsi="Aptos" w:cs="Times New Roman"/>
                <w:sz w:val="20"/>
                <w:szCs w:val="20"/>
              </w:rPr>
              <w:t>συνεργασία με επαγγελματίες, επιστήμονες, γονείς κ.λπ., για ενημέρωση για τα είδη φυτών, τη διαδικασία φύτευσης, κηποπροστασίας, καλλιέργειας κ.λπ.)</w:t>
            </w:r>
          </w:p>
          <w:p w14:paraId="0A9C8ACE" w14:textId="3285B716" w:rsidR="00022059" w:rsidRDefault="00022059" w:rsidP="00054915">
            <w:pPr>
              <w:jc w:val="both"/>
              <w:rPr>
                <w:rFonts w:ascii="Aptos" w:eastAsia="Aptos" w:hAnsi="Aptos" w:cs="Times New Roman"/>
                <w:sz w:val="20"/>
                <w:szCs w:val="20"/>
              </w:rPr>
            </w:pPr>
          </w:p>
          <w:p w14:paraId="6DEEE053" w14:textId="077A8F08" w:rsidR="006137C4" w:rsidRPr="00F6767C" w:rsidRDefault="006137C4" w:rsidP="00F6767C">
            <w:pPr>
              <w:autoSpaceDE w:val="0"/>
              <w:autoSpaceDN w:val="0"/>
              <w:adjustRightInd w:val="0"/>
              <w:jc w:val="both"/>
              <w:rPr>
                <w:rFonts w:eastAsia="PFEncoreSansPro-Light" w:cs="PFEncoreSansPro-Light"/>
                <w:color w:val="7030A0"/>
              </w:rPr>
            </w:pPr>
            <w:r w:rsidRPr="00F6767C">
              <w:rPr>
                <w:rFonts w:eastAsia="PFEncoreSansPro-Light" w:cs="PFEncoreSansPro-Light"/>
                <w:color w:val="7030A0"/>
              </w:rPr>
              <w:t>Οι γνώσεις και οι δεξιότητες μαθητών και εκπαιδευτικών δεν είναι αρκετές για την ανάπτυξη και διαχείριση του σχολικού κήπου, τα σχολεία ως χώρος μάθησης αναπτύσσουν συνεργασίες είτε με εταίρους της αγροτικής κοινότητας γιατί με τη βοήθειά τους θα διευκολυνθεί η μελέτη των τοπικών φυσικών πόρων, είτε δημιουργούν συνεργασίες με ειδικούς και τοπικές επιχειρήσεις. Μέσα από αυτές τις συνεργασίες</w:t>
            </w:r>
            <w:r w:rsidR="00CC5A05">
              <w:rPr>
                <w:rFonts w:eastAsia="PFEncoreSansPro-Light" w:cs="PFEncoreSansPro-Light"/>
                <w:color w:val="7030A0"/>
              </w:rPr>
              <w:t>,</w:t>
            </w:r>
            <w:r w:rsidRPr="00F6767C">
              <w:rPr>
                <w:rFonts w:eastAsia="PFEncoreSansPro-Light" w:cs="PFEncoreSansPro-Light"/>
                <w:color w:val="7030A0"/>
              </w:rPr>
              <w:t xml:space="preserve"> οι μαθητές νοιώθουν ικανοποίηση, συμμετέχουν ενεργά, αναπτύσσουν πρωτοβουλίες, και πολιτική συμπεριφορά. Έχοντας αυτό κατά νου </w:t>
            </w:r>
            <w:r w:rsidRPr="00F6767C">
              <w:rPr>
                <w:rFonts w:eastAsia="Aptos" w:cs="Times New Roman"/>
                <w:color w:val="7030A0"/>
              </w:rPr>
              <w:t>για τη δημιουργία, τη συντήρηση και την προστασία του χώρου πρασίνου θα αναπτυχθούν οι πιο κάτω συνεργασίες με φορείς και οργανισμούς:</w:t>
            </w:r>
          </w:p>
          <w:p w14:paraId="6BC398C3" w14:textId="26DC1025" w:rsidR="00F6767C" w:rsidRPr="00F6767C" w:rsidRDefault="006137C4" w:rsidP="00F6767C">
            <w:pPr>
              <w:jc w:val="both"/>
              <w:rPr>
                <w:color w:val="7030A0"/>
              </w:rPr>
            </w:pPr>
            <w:r w:rsidRPr="00F6767C">
              <w:rPr>
                <w:color w:val="7030A0"/>
              </w:rPr>
              <w:t>1.</w:t>
            </w:r>
            <w:r w:rsidR="00022059" w:rsidRPr="00F6767C">
              <w:rPr>
                <w:color w:val="7030A0"/>
              </w:rPr>
              <w:t xml:space="preserve"> Συνεργασία με</w:t>
            </w:r>
            <w:r w:rsidRPr="00F6767C">
              <w:rPr>
                <w:color w:val="7030A0"/>
              </w:rPr>
              <w:t xml:space="preserve"> υπηρεσίες της Κοινότητας και της Σχολικής Εφορίας</w:t>
            </w:r>
            <w:r w:rsidR="00022059" w:rsidRPr="00F6767C">
              <w:rPr>
                <w:color w:val="7030A0"/>
              </w:rPr>
              <w:t xml:space="preserve"> </w:t>
            </w:r>
            <w:r w:rsidRPr="00F6767C">
              <w:rPr>
                <w:color w:val="7030A0"/>
              </w:rPr>
              <w:t xml:space="preserve"> ώστε να</w:t>
            </w:r>
            <w:r w:rsidR="00F6767C" w:rsidRPr="00F6767C">
              <w:rPr>
                <w:color w:val="7030A0"/>
              </w:rPr>
              <w:t xml:space="preserve"> γίνουν οι απαραίτητες υδραυλικές εγκαταστάσεις για το αυτόματο πότισμα, η διαμόρφωση του κήπου με το χτίσιμο παρτεριών, η παροχή χώματος</w:t>
            </w:r>
            <w:r w:rsidR="00AD5D1B">
              <w:rPr>
                <w:color w:val="7030A0"/>
              </w:rPr>
              <w:t>, το κλάδεμα των δέντρων, η μεταφορά κλαδεμάτων στη Μονάδα Επεξεργασίας Κλαδεμάτων στη Λευκωσία</w:t>
            </w:r>
            <w:r w:rsidR="00F6767C" w:rsidRPr="00F6767C">
              <w:rPr>
                <w:color w:val="7030A0"/>
              </w:rPr>
              <w:t xml:space="preserve">. </w:t>
            </w:r>
          </w:p>
          <w:p w14:paraId="47C5D9A3" w14:textId="77777777" w:rsidR="00F6767C" w:rsidRPr="00F6767C" w:rsidRDefault="00F6767C" w:rsidP="00F6767C">
            <w:pPr>
              <w:jc w:val="both"/>
              <w:rPr>
                <w:color w:val="7030A0"/>
              </w:rPr>
            </w:pPr>
            <w:r w:rsidRPr="00F6767C">
              <w:rPr>
                <w:color w:val="7030A0"/>
              </w:rPr>
              <w:t xml:space="preserve">2. </w:t>
            </w:r>
            <w:r w:rsidR="006137C4" w:rsidRPr="00F6767C">
              <w:rPr>
                <w:color w:val="7030A0"/>
              </w:rPr>
              <w:t>Συνεργασία με Βοτανικό Κήπο Αυγόρου, τοπικά φυτώρια και ανθοπωλεία για χ</w:t>
            </w:r>
            <w:r w:rsidR="00022059" w:rsidRPr="00F6767C">
              <w:rPr>
                <w:color w:val="7030A0"/>
              </w:rPr>
              <w:t xml:space="preserve">ορηγία φυτών. </w:t>
            </w:r>
          </w:p>
          <w:p w14:paraId="589174A6" w14:textId="77777777" w:rsidR="00F6767C" w:rsidRPr="00F6767C" w:rsidRDefault="00F6767C" w:rsidP="00F6767C">
            <w:pPr>
              <w:jc w:val="both"/>
              <w:rPr>
                <w:color w:val="7030A0"/>
              </w:rPr>
            </w:pPr>
            <w:r w:rsidRPr="00F6767C">
              <w:rPr>
                <w:color w:val="7030A0"/>
              </w:rPr>
              <w:t xml:space="preserve">3. </w:t>
            </w:r>
            <w:r w:rsidR="006137C4" w:rsidRPr="00F6767C">
              <w:rPr>
                <w:color w:val="7030A0"/>
              </w:rPr>
              <w:t>Άμεση συνεργασία με Σύνδεσμο</w:t>
            </w:r>
            <w:r w:rsidR="00022059" w:rsidRPr="00F6767C">
              <w:rPr>
                <w:color w:val="7030A0"/>
              </w:rPr>
              <w:t xml:space="preserve"> Γονέων και Κηδεμόνων, με παροχή υλικής και προσωπικής βοήθειας για την υλοποίηση των στόχων μας και</w:t>
            </w:r>
            <w:r w:rsidR="006137C4" w:rsidRPr="00F6767C">
              <w:rPr>
                <w:color w:val="7030A0"/>
              </w:rPr>
              <w:t xml:space="preserve"> προσφορά φυτών</w:t>
            </w:r>
          </w:p>
          <w:p w14:paraId="610E97FB" w14:textId="77777777" w:rsidR="00F6767C" w:rsidRPr="00F6767C" w:rsidRDefault="00F6767C" w:rsidP="00F6767C">
            <w:pPr>
              <w:jc w:val="both"/>
              <w:rPr>
                <w:color w:val="7030A0"/>
              </w:rPr>
            </w:pPr>
            <w:r w:rsidRPr="00F6767C">
              <w:rPr>
                <w:color w:val="7030A0"/>
              </w:rPr>
              <w:t>4. Δ</w:t>
            </w:r>
            <w:r w:rsidR="00F87430" w:rsidRPr="00F6767C">
              <w:rPr>
                <w:color w:val="7030A0"/>
              </w:rPr>
              <w:t>ημιουργία συντονιστικής ομάδας πρασίνου αποτελούμενη από τα παιδιά, εκπαιδευτικούς, γονείς, εκπρόσωπο της σχολικής εφορείας, επαγγελματίες, εθελοντές κ.λπ., για τη δημιουργία, συντήρηση και φροντίδα του χώρου πρασίνου.</w:t>
            </w:r>
          </w:p>
          <w:p w14:paraId="1183CC31" w14:textId="1C317CD1" w:rsidR="005F3A82" w:rsidRPr="00F6767C" w:rsidRDefault="00F6767C" w:rsidP="00F6767C">
            <w:pPr>
              <w:jc w:val="both"/>
              <w:rPr>
                <w:rFonts w:eastAsia="Times New Roman" w:cs="Arial"/>
                <w:color w:val="7030A0"/>
                <w:lang w:eastAsia="el-GR"/>
              </w:rPr>
            </w:pPr>
            <w:r w:rsidRPr="00F6767C">
              <w:rPr>
                <w:color w:val="7030A0"/>
              </w:rPr>
              <w:lastRenderedPageBreak/>
              <w:t xml:space="preserve">5. </w:t>
            </w:r>
            <w:r w:rsidRPr="00F6767C">
              <w:rPr>
                <w:rFonts w:eastAsia="Times New Roman" w:cs="Arial"/>
                <w:color w:val="7030A0"/>
                <w:lang w:eastAsia="el-GR"/>
              </w:rPr>
              <w:t>Ε</w:t>
            </w:r>
            <w:r w:rsidR="00A42F8C" w:rsidRPr="00F6767C">
              <w:rPr>
                <w:rFonts w:eastAsia="Times New Roman" w:cs="Arial"/>
                <w:color w:val="7030A0"/>
                <w:lang w:eastAsia="el-GR"/>
              </w:rPr>
              <w:t>πικοινωνία μεταξύ άλλων σχολείων που εκπονούν αντίστοιχα προγράμματα, αξιοποιώντας μεταξύ άλλων και τις Νέες Τεχνολογίες  Πληροφορίας και Επικοινωνίας (ΝΤΠΕ), με στόχο την ανάπτυξη του αισθήματος της συλλογικής, συνεργατικής προσπάθειας από μαθητές, εκπαιδευτικούς και τοπική κοινωνία, σε μια κοινή προσπάθεια διαμόρφωσης ενός σχολικού χώρου χαράς και σύνδεσης με ενδιαφέροντα και ανάγκες μαθητών.</w:t>
            </w:r>
          </w:p>
          <w:p w14:paraId="57FA15FD" w14:textId="0CDCA1F9" w:rsidR="00F6767C" w:rsidRPr="00F6767C" w:rsidRDefault="00F6767C" w:rsidP="00F6767C">
            <w:pPr>
              <w:jc w:val="both"/>
              <w:rPr>
                <w:color w:val="7030A0"/>
              </w:rPr>
            </w:pPr>
            <w:r w:rsidRPr="00F6767C">
              <w:rPr>
                <w:rFonts w:eastAsia="Times New Roman" w:cs="Arial"/>
                <w:color w:val="7030A0"/>
                <w:lang w:eastAsia="el-GR"/>
              </w:rPr>
              <w:t xml:space="preserve">6. </w:t>
            </w:r>
            <w:r w:rsidRPr="00F6767C">
              <w:rPr>
                <w:color w:val="7030A0"/>
              </w:rPr>
              <w:t>Οργάνωση και υλοποίηση αδελφοποιήσεων με σχολεία άλλων περιοχών που καλλιεργούν σχολικούς κήπους, δίνοντας την ευκαιρία στους μαθητές να συνεργαστούν, να ανταλλάξουν πληροφορίες, να δημιουργήσουν κοινές εργασίες και να γίνουν φίλοι με συμμαθητές τους από άλλες περιοχές στοχεύοντας στη δημιουργία δεσμών με θετικά αποτελέσματα</w:t>
            </w:r>
            <w:r w:rsidR="00CC5A05">
              <w:rPr>
                <w:color w:val="7030A0"/>
              </w:rPr>
              <w:t>,</w:t>
            </w:r>
            <w:r w:rsidRPr="00F6767C">
              <w:rPr>
                <w:color w:val="7030A0"/>
              </w:rPr>
              <w:t xml:space="preserve"> τόσο για τους εκπαιδευτικούς</w:t>
            </w:r>
            <w:r w:rsidR="00CC5A05">
              <w:rPr>
                <w:color w:val="7030A0"/>
              </w:rPr>
              <w:t>,</w:t>
            </w:r>
            <w:r w:rsidRPr="00F6767C">
              <w:rPr>
                <w:color w:val="7030A0"/>
              </w:rPr>
              <w:t xml:space="preserve"> όσο και για τους μαθητές.</w:t>
            </w:r>
          </w:p>
          <w:p w14:paraId="21F2BF0F" w14:textId="030C8EC1" w:rsidR="008E460C" w:rsidRPr="00C91C74" w:rsidRDefault="00CC5A05" w:rsidP="00C91C74">
            <w:pPr>
              <w:autoSpaceDE w:val="0"/>
              <w:autoSpaceDN w:val="0"/>
              <w:adjustRightInd w:val="0"/>
              <w:jc w:val="both"/>
              <w:rPr>
                <w:rFonts w:cs="Constantia"/>
                <w:color w:val="7030A0"/>
              </w:rPr>
            </w:pPr>
            <w:r>
              <w:rPr>
                <w:rFonts w:cs="Arial"/>
                <w:color w:val="7030A0"/>
              </w:rPr>
              <w:t>7</w:t>
            </w:r>
            <w:r w:rsidR="00F6767C" w:rsidRPr="00F6767C">
              <w:rPr>
                <w:rFonts w:cs="Arial"/>
                <w:color w:val="7030A0"/>
              </w:rPr>
              <w:t>. Συνεργασία με Τμήμα Δασών, Επίτροπο Περιβάλλοντος, Επίτροπο Εθελοντισμού</w:t>
            </w:r>
          </w:p>
        </w:tc>
      </w:tr>
    </w:tbl>
    <w:p w14:paraId="19BFEDE6" w14:textId="77777777" w:rsidR="00053E5A" w:rsidRDefault="00053E5A" w:rsidP="00054915"/>
    <w:p w14:paraId="1CFDE160" w14:textId="77777777" w:rsidR="00E47E85" w:rsidRDefault="00E47E85" w:rsidP="00054915"/>
    <w:sectPr w:rsidR="00E47E85" w:rsidSect="003D6E3F">
      <w:pgSz w:w="11906" w:h="16838"/>
      <w:pgMar w:top="1418"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FEncoreSansPro-Light">
    <w:altName w:val="MS Gothic"/>
    <w:panose1 w:val="00000000000000000000"/>
    <w:charset w:val="80"/>
    <w:family w:val="swiss"/>
    <w:notTrueType/>
    <w:pitch w:val="default"/>
    <w:sig w:usb0="00000001" w:usb1="08070000" w:usb2="00000010" w:usb3="00000000" w:csb0="00020000" w:csb1="00000000"/>
  </w:font>
  <w:font w:name="Trebuchet MS">
    <w:panose1 w:val="020B0603020202020204"/>
    <w:charset w:val="A1"/>
    <w:family w:val="swiss"/>
    <w:pitch w:val="variable"/>
    <w:sig w:usb0="00000287" w:usb1="00000000" w:usb2="00000000" w:usb3="00000000" w:csb0="0000009F" w:csb1="00000000"/>
  </w:font>
  <w:font w:name="PFEncoreSansPro-Regular">
    <w:panose1 w:val="00000000000000000000"/>
    <w:charset w:val="A1"/>
    <w:family w:val="swiss"/>
    <w:notTrueType/>
    <w:pitch w:val="default"/>
    <w:sig w:usb0="00000081" w:usb1="00000000" w:usb2="00000000" w:usb3="00000000" w:csb0="00000008" w:csb1="00000000"/>
  </w:font>
  <w:font w:name="Constantia">
    <w:panose1 w:val="02030602050306030303"/>
    <w:charset w:val="A1"/>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0F1"/>
    <w:multiLevelType w:val="hybridMultilevel"/>
    <w:tmpl w:val="52E6B1B0"/>
    <w:lvl w:ilvl="0" w:tplc="7C10038A">
      <w:numFmt w:val="bullet"/>
      <w:lvlText w:val="-"/>
      <w:lvlJc w:val="left"/>
      <w:pPr>
        <w:ind w:left="720" w:hanging="360"/>
      </w:pPr>
      <w:rPr>
        <w:rFonts w:ascii="Aptos" w:eastAsia="Aptos" w:hAnsi="Apto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B05C29"/>
    <w:multiLevelType w:val="hybridMultilevel"/>
    <w:tmpl w:val="B1A6AE0C"/>
    <w:lvl w:ilvl="0" w:tplc="7C10038A">
      <w:numFmt w:val="bullet"/>
      <w:lvlText w:val="-"/>
      <w:lvlJc w:val="left"/>
      <w:pPr>
        <w:ind w:left="720" w:hanging="360"/>
      </w:pPr>
      <w:rPr>
        <w:rFonts w:ascii="Aptos" w:eastAsia="Aptos" w:hAnsi="Apto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A57362"/>
    <w:multiLevelType w:val="hybridMultilevel"/>
    <w:tmpl w:val="01B25284"/>
    <w:lvl w:ilvl="0" w:tplc="7C10038A">
      <w:numFmt w:val="bullet"/>
      <w:lvlText w:val="-"/>
      <w:lvlJc w:val="left"/>
      <w:pPr>
        <w:ind w:left="1080" w:hanging="360"/>
      </w:pPr>
      <w:rPr>
        <w:rFonts w:ascii="Aptos" w:eastAsia="Aptos" w:hAnsi="Aptos"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 w15:restartNumberingAfterBreak="0">
    <w:nsid w:val="08C231C0"/>
    <w:multiLevelType w:val="hybridMultilevel"/>
    <w:tmpl w:val="3836D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C3D3680"/>
    <w:multiLevelType w:val="hybridMultilevel"/>
    <w:tmpl w:val="F4B8E6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FE2788"/>
    <w:multiLevelType w:val="hybridMultilevel"/>
    <w:tmpl w:val="D7EAA81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0636DF"/>
    <w:multiLevelType w:val="hybridMultilevel"/>
    <w:tmpl w:val="7F56A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411C8A"/>
    <w:multiLevelType w:val="hybridMultilevel"/>
    <w:tmpl w:val="158294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C4E2193"/>
    <w:multiLevelType w:val="hybridMultilevel"/>
    <w:tmpl w:val="96C690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FD309A1"/>
    <w:multiLevelType w:val="hybridMultilevel"/>
    <w:tmpl w:val="1452F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5E7D9B"/>
    <w:multiLevelType w:val="hybridMultilevel"/>
    <w:tmpl w:val="EB8863D8"/>
    <w:lvl w:ilvl="0" w:tplc="7C10038A">
      <w:numFmt w:val="bullet"/>
      <w:lvlText w:val="-"/>
      <w:lvlJc w:val="left"/>
      <w:pPr>
        <w:ind w:left="720" w:hanging="360"/>
      </w:pPr>
      <w:rPr>
        <w:rFonts w:ascii="Aptos" w:eastAsia="Aptos" w:hAnsi="Apto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19768D5"/>
    <w:multiLevelType w:val="hybridMultilevel"/>
    <w:tmpl w:val="20002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34B3DDC"/>
    <w:multiLevelType w:val="hybridMultilevel"/>
    <w:tmpl w:val="DDF80F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66F2C87"/>
    <w:multiLevelType w:val="hybridMultilevel"/>
    <w:tmpl w:val="D6A06782"/>
    <w:lvl w:ilvl="0" w:tplc="7C10038A">
      <w:numFmt w:val="bullet"/>
      <w:lvlText w:val="-"/>
      <w:lvlJc w:val="left"/>
      <w:pPr>
        <w:ind w:left="720" w:hanging="360"/>
      </w:pPr>
      <w:rPr>
        <w:rFonts w:ascii="Aptos" w:eastAsia="Aptos" w:hAnsi="Apto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EA370C"/>
    <w:multiLevelType w:val="hybridMultilevel"/>
    <w:tmpl w:val="0726B3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2134356"/>
    <w:multiLevelType w:val="hybridMultilevel"/>
    <w:tmpl w:val="DC7AB430"/>
    <w:lvl w:ilvl="0" w:tplc="B72E182E">
      <w:start w:val="1"/>
      <w:numFmt w:val="decimal"/>
      <w:lvlText w:val="%1."/>
      <w:lvlJc w:val="left"/>
      <w:pPr>
        <w:ind w:left="720" w:hanging="360"/>
      </w:pPr>
      <w:rPr>
        <w:rFonts w:asciiTheme="minorHAnsi" w:eastAsia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3B3E7B21"/>
    <w:multiLevelType w:val="hybridMultilevel"/>
    <w:tmpl w:val="CD861978"/>
    <w:lvl w:ilvl="0" w:tplc="7C10038A">
      <w:numFmt w:val="bullet"/>
      <w:lvlText w:val="-"/>
      <w:lvlJc w:val="left"/>
      <w:pPr>
        <w:ind w:left="720" w:hanging="360"/>
      </w:pPr>
      <w:rPr>
        <w:rFonts w:ascii="Aptos" w:eastAsia="Aptos" w:hAnsi="Apto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E2022C5"/>
    <w:multiLevelType w:val="hybridMultilevel"/>
    <w:tmpl w:val="31EEF3B2"/>
    <w:lvl w:ilvl="0" w:tplc="7C10038A">
      <w:numFmt w:val="bullet"/>
      <w:lvlText w:val="-"/>
      <w:lvlJc w:val="left"/>
      <w:pPr>
        <w:ind w:left="1440" w:hanging="360"/>
      </w:pPr>
      <w:rPr>
        <w:rFonts w:ascii="Aptos" w:eastAsia="Aptos" w:hAnsi="Aptos"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3F10158E"/>
    <w:multiLevelType w:val="hybridMultilevel"/>
    <w:tmpl w:val="0A86FB0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4400710B"/>
    <w:multiLevelType w:val="hybridMultilevel"/>
    <w:tmpl w:val="0C2EB86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4A06D65"/>
    <w:multiLevelType w:val="hybridMultilevel"/>
    <w:tmpl w:val="A35C8DD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56334D7"/>
    <w:multiLevelType w:val="hybridMultilevel"/>
    <w:tmpl w:val="AD5AED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42725C6"/>
    <w:multiLevelType w:val="hybridMultilevel"/>
    <w:tmpl w:val="93222B2A"/>
    <w:lvl w:ilvl="0" w:tplc="7C10038A">
      <w:numFmt w:val="bullet"/>
      <w:lvlText w:val="-"/>
      <w:lvlJc w:val="left"/>
      <w:pPr>
        <w:ind w:left="720" w:hanging="360"/>
      </w:pPr>
      <w:rPr>
        <w:rFonts w:ascii="Aptos" w:eastAsia="Aptos" w:hAnsi="Apto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5CF3202"/>
    <w:multiLevelType w:val="hybridMultilevel"/>
    <w:tmpl w:val="4726D48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787119D"/>
    <w:multiLevelType w:val="hybridMultilevel"/>
    <w:tmpl w:val="D1ECD07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C7A7AFB"/>
    <w:multiLevelType w:val="hybridMultilevel"/>
    <w:tmpl w:val="A1969B08"/>
    <w:lvl w:ilvl="0" w:tplc="7C10038A">
      <w:numFmt w:val="bullet"/>
      <w:lvlText w:val="-"/>
      <w:lvlJc w:val="left"/>
      <w:pPr>
        <w:ind w:left="720" w:hanging="360"/>
      </w:pPr>
      <w:rPr>
        <w:rFonts w:ascii="Aptos" w:eastAsia="Aptos" w:hAnsi="Apto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2DA0FCE"/>
    <w:multiLevelType w:val="hybridMultilevel"/>
    <w:tmpl w:val="2C0AD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9594ABA"/>
    <w:multiLevelType w:val="hybridMultilevel"/>
    <w:tmpl w:val="E870A3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A981C37"/>
    <w:multiLevelType w:val="hybridMultilevel"/>
    <w:tmpl w:val="5D3674AC"/>
    <w:lvl w:ilvl="0" w:tplc="7C10038A">
      <w:numFmt w:val="bullet"/>
      <w:lvlText w:val="-"/>
      <w:lvlJc w:val="left"/>
      <w:pPr>
        <w:ind w:left="720" w:hanging="360"/>
      </w:pPr>
      <w:rPr>
        <w:rFonts w:ascii="Aptos" w:eastAsia="Aptos" w:hAnsi="Apto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C6071CD"/>
    <w:multiLevelType w:val="hybridMultilevel"/>
    <w:tmpl w:val="13FC09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407784D"/>
    <w:multiLevelType w:val="hybridMultilevel"/>
    <w:tmpl w:val="9DE6F1C8"/>
    <w:lvl w:ilvl="0" w:tplc="0C00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4152152"/>
    <w:multiLevelType w:val="hybridMultilevel"/>
    <w:tmpl w:val="A2AE821E"/>
    <w:lvl w:ilvl="0" w:tplc="0C00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49E25CD"/>
    <w:multiLevelType w:val="hybridMultilevel"/>
    <w:tmpl w:val="C1763DDE"/>
    <w:lvl w:ilvl="0" w:tplc="7C10038A">
      <w:numFmt w:val="bullet"/>
      <w:lvlText w:val="-"/>
      <w:lvlJc w:val="left"/>
      <w:pPr>
        <w:ind w:left="720" w:hanging="360"/>
      </w:pPr>
      <w:rPr>
        <w:rFonts w:ascii="Aptos" w:eastAsia="Aptos" w:hAnsi="Apto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86A50F0"/>
    <w:multiLevelType w:val="hybridMultilevel"/>
    <w:tmpl w:val="B0DC96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9807B8A"/>
    <w:multiLevelType w:val="multilevel"/>
    <w:tmpl w:val="6206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C76442"/>
    <w:multiLevelType w:val="hybridMultilevel"/>
    <w:tmpl w:val="FFECA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62766076">
    <w:abstractNumId w:val="16"/>
  </w:num>
  <w:num w:numId="2" w16cid:durableId="432095095">
    <w:abstractNumId w:val="19"/>
  </w:num>
  <w:num w:numId="3" w16cid:durableId="350495084">
    <w:abstractNumId w:val="35"/>
  </w:num>
  <w:num w:numId="4" w16cid:durableId="820852768">
    <w:abstractNumId w:val="32"/>
  </w:num>
  <w:num w:numId="5" w16cid:durableId="2117098351">
    <w:abstractNumId w:val="20"/>
  </w:num>
  <w:num w:numId="6" w16cid:durableId="476267020">
    <w:abstractNumId w:val="2"/>
  </w:num>
  <w:num w:numId="7" w16cid:durableId="1353339482">
    <w:abstractNumId w:val="15"/>
  </w:num>
  <w:num w:numId="8" w16cid:durableId="1853295255">
    <w:abstractNumId w:val="33"/>
  </w:num>
  <w:num w:numId="9" w16cid:durableId="1264846985">
    <w:abstractNumId w:val="26"/>
  </w:num>
  <w:num w:numId="10" w16cid:durableId="1803646292">
    <w:abstractNumId w:val="13"/>
  </w:num>
  <w:num w:numId="11" w16cid:durableId="1507013849">
    <w:abstractNumId w:val="23"/>
  </w:num>
  <w:num w:numId="12" w16cid:durableId="1893496886">
    <w:abstractNumId w:val="10"/>
  </w:num>
  <w:num w:numId="13" w16cid:durableId="1307659432">
    <w:abstractNumId w:val="17"/>
  </w:num>
  <w:num w:numId="14" w16cid:durableId="11808173">
    <w:abstractNumId w:val="0"/>
  </w:num>
  <w:num w:numId="15" w16cid:durableId="66002869">
    <w:abstractNumId w:val="30"/>
  </w:num>
  <w:num w:numId="16" w16cid:durableId="1952206007">
    <w:abstractNumId w:val="9"/>
  </w:num>
  <w:num w:numId="17" w16cid:durableId="1650817492">
    <w:abstractNumId w:val="25"/>
  </w:num>
  <w:num w:numId="18" w16cid:durableId="1854176907">
    <w:abstractNumId w:val="31"/>
  </w:num>
  <w:num w:numId="19" w16cid:durableId="1374693692">
    <w:abstractNumId w:val="29"/>
  </w:num>
  <w:num w:numId="20" w16cid:durableId="1831872162">
    <w:abstractNumId w:val="3"/>
  </w:num>
  <w:num w:numId="21" w16cid:durableId="1580408173">
    <w:abstractNumId w:val="8"/>
  </w:num>
  <w:num w:numId="22" w16cid:durableId="619844237">
    <w:abstractNumId w:val="6"/>
  </w:num>
  <w:num w:numId="23" w16cid:durableId="1782451262">
    <w:abstractNumId w:val="21"/>
  </w:num>
  <w:num w:numId="24" w16cid:durableId="1407607982">
    <w:abstractNumId w:val="24"/>
  </w:num>
  <w:num w:numId="25" w16cid:durableId="1116097867">
    <w:abstractNumId w:val="14"/>
  </w:num>
  <w:num w:numId="26" w16cid:durableId="1761178511">
    <w:abstractNumId w:val="36"/>
  </w:num>
  <w:num w:numId="27" w16cid:durableId="1780559612">
    <w:abstractNumId w:val="12"/>
  </w:num>
  <w:num w:numId="28" w16cid:durableId="1370835768">
    <w:abstractNumId w:val="5"/>
  </w:num>
  <w:num w:numId="29" w16cid:durableId="893738435">
    <w:abstractNumId w:val="34"/>
  </w:num>
  <w:num w:numId="30" w16cid:durableId="1764911094">
    <w:abstractNumId w:val="1"/>
  </w:num>
  <w:num w:numId="31" w16cid:durableId="297879197">
    <w:abstractNumId w:val="22"/>
  </w:num>
  <w:num w:numId="32" w16cid:durableId="1441334947">
    <w:abstractNumId w:val="27"/>
  </w:num>
  <w:num w:numId="33" w16cid:durableId="1220089645">
    <w:abstractNumId w:val="11"/>
  </w:num>
  <w:num w:numId="34" w16cid:durableId="1125077922">
    <w:abstractNumId w:val="7"/>
  </w:num>
  <w:num w:numId="35" w16cid:durableId="563953022">
    <w:abstractNumId w:val="4"/>
  </w:num>
  <w:num w:numId="36" w16cid:durableId="792137128">
    <w:abstractNumId w:val="18"/>
  </w:num>
  <w:num w:numId="37" w16cid:durableId="2956427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3A"/>
    <w:rsid w:val="00022059"/>
    <w:rsid w:val="0002353E"/>
    <w:rsid w:val="000318E5"/>
    <w:rsid w:val="000325B9"/>
    <w:rsid w:val="0003484F"/>
    <w:rsid w:val="0003605C"/>
    <w:rsid w:val="000418DA"/>
    <w:rsid w:val="00053E5A"/>
    <w:rsid w:val="00054915"/>
    <w:rsid w:val="00082730"/>
    <w:rsid w:val="000B4646"/>
    <w:rsid w:val="000C2481"/>
    <w:rsid w:val="0010051C"/>
    <w:rsid w:val="00102968"/>
    <w:rsid w:val="00105762"/>
    <w:rsid w:val="001066A1"/>
    <w:rsid w:val="001078B7"/>
    <w:rsid w:val="00110C29"/>
    <w:rsid w:val="001365A9"/>
    <w:rsid w:val="00152156"/>
    <w:rsid w:val="0015625B"/>
    <w:rsid w:val="001943C9"/>
    <w:rsid w:val="001B3CE0"/>
    <w:rsid w:val="001B613C"/>
    <w:rsid w:val="001D7466"/>
    <w:rsid w:val="001E0BEF"/>
    <w:rsid w:val="001F2F43"/>
    <w:rsid w:val="00236D17"/>
    <w:rsid w:val="00280C71"/>
    <w:rsid w:val="002C2F8B"/>
    <w:rsid w:val="002C542D"/>
    <w:rsid w:val="003115D7"/>
    <w:rsid w:val="00317133"/>
    <w:rsid w:val="00326EBC"/>
    <w:rsid w:val="003414DC"/>
    <w:rsid w:val="0036725B"/>
    <w:rsid w:val="003A2F50"/>
    <w:rsid w:val="003A4A5A"/>
    <w:rsid w:val="003B0B1A"/>
    <w:rsid w:val="003C2A2C"/>
    <w:rsid w:val="003D260B"/>
    <w:rsid w:val="003D6E3F"/>
    <w:rsid w:val="003E5BE8"/>
    <w:rsid w:val="00414260"/>
    <w:rsid w:val="00416C2E"/>
    <w:rsid w:val="004403FA"/>
    <w:rsid w:val="0044486B"/>
    <w:rsid w:val="00477707"/>
    <w:rsid w:val="0048221A"/>
    <w:rsid w:val="00482457"/>
    <w:rsid w:val="004842D7"/>
    <w:rsid w:val="004A29C5"/>
    <w:rsid w:val="004C6261"/>
    <w:rsid w:val="004F283A"/>
    <w:rsid w:val="00512899"/>
    <w:rsid w:val="00514D6B"/>
    <w:rsid w:val="00537DC4"/>
    <w:rsid w:val="005426CB"/>
    <w:rsid w:val="00542D09"/>
    <w:rsid w:val="0055218C"/>
    <w:rsid w:val="005538ED"/>
    <w:rsid w:val="005736AB"/>
    <w:rsid w:val="005C7B5D"/>
    <w:rsid w:val="005D002A"/>
    <w:rsid w:val="005D2174"/>
    <w:rsid w:val="005E69A5"/>
    <w:rsid w:val="005F1106"/>
    <w:rsid w:val="005F3A82"/>
    <w:rsid w:val="006137C4"/>
    <w:rsid w:val="00645FF5"/>
    <w:rsid w:val="0066185F"/>
    <w:rsid w:val="006721BB"/>
    <w:rsid w:val="006B1CD4"/>
    <w:rsid w:val="006B2FB1"/>
    <w:rsid w:val="006B3702"/>
    <w:rsid w:val="006B5C71"/>
    <w:rsid w:val="006C5A9C"/>
    <w:rsid w:val="006F0572"/>
    <w:rsid w:val="006F0D21"/>
    <w:rsid w:val="00707F20"/>
    <w:rsid w:val="007141EB"/>
    <w:rsid w:val="00736504"/>
    <w:rsid w:val="00765FBF"/>
    <w:rsid w:val="007A666F"/>
    <w:rsid w:val="007A6F40"/>
    <w:rsid w:val="007A7386"/>
    <w:rsid w:val="007B1418"/>
    <w:rsid w:val="007C12D5"/>
    <w:rsid w:val="007C38C8"/>
    <w:rsid w:val="007D3A62"/>
    <w:rsid w:val="007E26C9"/>
    <w:rsid w:val="007E2D2D"/>
    <w:rsid w:val="007E78E1"/>
    <w:rsid w:val="008213A1"/>
    <w:rsid w:val="00835435"/>
    <w:rsid w:val="00847CCF"/>
    <w:rsid w:val="00865448"/>
    <w:rsid w:val="00866A3A"/>
    <w:rsid w:val="00871653"/>
    <w:rsid w:val="00871CE7"/>
    <w:rsid w:val="00872C26"/>
    <w:rsid w:val="008878FA"/>
    <w:rsid w:val="008A3C21"/>
    <w:rsid w:val="008A4851"/>
    <w:rsid w:val="008B263F"/>
    <w:rsid w:val="008E460C"/>
    <w:rsid w:val="008F75CD"/>
    <w:rsid w:val="00914627"/>
    <w:rsid w:val="0096387E"/>
    <w:rsid w:val="00965524"/>
    <w:rsid w:val="009864CA"/>
    <w:rsid w:val="00992464"/>
    <w:rsid w:val="00995006"/>
    <w:rsid w:val="009A1267"/>
    <w:rsid w:val="009B6042"/>
    <w:rsid w:val="009C4EDE"/>
    <w:rsid w:val="009D3439"/>
    <w:rsid w:val="00A00B44"/>
    <w:rsid w:val="00A0768A"/>
    <w:rsid w:val="00A2054B"/>
    <w:rsid w:val="00A3487B"/>
    <w:rsid w:val="00A42F8C"/>
    <w:rsid w:val="00A654A8"/>
    <w:rsid w:val="00AB0254"/>
    <w:rsid w:val="00AC1860"/>
    <w:rsid w:val="00AD2E1D"/>
    <w:rsid w:val="00AD423F"/>
    <w:rsid w:val="00AD5D1B"/>
    <w:rsid w:val="00AE70C3"/>
    <w:rsid w:val="00B10202"/>
    <w:rsid w:val="00B10474"/>
    <w:rsid w:val="00B47FCF"/>
    <w:rsid w:val="00B938D7"/>
    <w:rsid w:val="00BB3770"/>
    <w:rsid w:val="00BD24A7"/>
    <w:rsid w:val="00C10356"/>
    <w:rsid w:val="00C25CBF"/>
    <w:rsid w:val="00C46455"/>
    <w:rsid w:val="00C501DC"/>
    <w:rsid w:val="00C67471"/>
    <w:rsid w:val="00C77835"/>
    <w:rsid w:val="00C91C74"/>
    <w:rsid w:val="00CB03E3"/>
    <w:rsid w:val="00CB557B"/>
    <w:rsid w:val="00CB6748"/>
    <w:rsid w:val="00CC5A05"/>
    <w:rsid w:val="00CC7A9C"/>
    <w:rsid w:val="00CE638E"/>
    <w:rsid w:val="00D12597"/>
    <w:rsid w:val="00D17665"/>
    <w:rsid w:val="00D306FB"/>
    <w:rsid w:val="00D3454A"/>
    <w:rsid w:val="00D56445"/>
    <w:rsid w:val="00D61772"/>
    <w:rsid w:val="00D83744"/>
    <w:rsid w:val="00D872AE"/>
    <w:rsid w:val="00DA5046"/>
    <w:rsid w:val="00DC0F6D"/>
    <w:rsid w:val="00DD1AB5"/>
    <w:rsid w:val="00DE1292"/>
    <w:rsid w:val="00DE6E87"/>
    <w:rsid w:val="00E02B19"/>
    <w:rsid w:val="00E034AA"/>
    <w:rsid w:val="00E06C41"/>
    <w:rsid w:val="00E109CF"/>
    <w:rsid w:val="00E1446C"/>
    <w:rsid w:val="00E47E85"/>
    <w:rsid w:val="00E921C2"/>
    <w:rsid w:val="00E934F5"/>
    <w:rsid w:val="00EB1206"/>
    <w:rsid w:val="00EC11AD"/>
    <w:rsid w:val="00EC20D8"/>
    <w:rsid w:val="00EC257A"/>
    <w:rsid w:val="00EE436F"/>
    <w:rsid w:val="00F00CE0"/>
    <w:rsid w:val="00F1331D"/>
    <w:rsid w:val="00F325BC"/>
    <w:rsid w:val="00F41D68"/>
    <w:rsid w:val="00F537E2"/>
    <w:rsid w:val="00F55A2D"/>
    <w:rsid w:val="00F63555"/>
    <w:rsid w:val="00F6389A"/>
    <w:rsid w:val="00F6767C"/>
    <w:rsid w:val="00F87430"/>
    <w:rsid w:val="00F96FA7"/>
    <w:rsid w:val="00F97B3C"/>
    <w:rsid w:val="00FC14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E2B0"/>
  <w15:chartTrackingRefBased/>
  <w15:docId w15:val="{768AF556-69ED-4074-B786-12CD2E70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66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866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866A3A"/>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866A3A"/>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866A3A"/>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866A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66A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66A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66A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66A3A"/>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866A3A"/>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866A3A"/>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866A3A"/>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866A3A"/>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866A3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66A3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66A3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66A3A"/>
    <w:rPr>
      <w:rFonts w:eastAsiaTheme="majorEastAsia" w:cstheme="majorBidi"/>
      <w:color w:val="272727" w:themeColor="text1" w:themeTint="D8"/>
    </w:rPr>
  </w:style>
  <w:style w:type="paragraph" w:styleId="a3">
    <w:name w:val="Title"/>
    <w:basedOn w:val="a"/>
    <w:next w:val="a"/>
    <w:link w:val="Char"/>
    <w:uiPriority w:val="10"/>
    <w:qFormat/>
    <w:rsid w:val="00866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66A3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66A3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66A3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66A3A"/>
    <w:pPr>
      <w:spacing w:before="160"/>
      <w:jc w:val="center"/>
    </w:pPr>
    <w:rPr>
      <w:i/>
      <w:iCs/>
      <w:color w:val="404040" w:themeColor="text1" w:themeTint="BF"/>
    </w:rPr>
  </w:style>
  <w:style w:type="character" w:customStyle="1" w:styleId="Char1">
    <w:name w:val="Απόσπασμα Char"/>
    <w:basedOn w:val="a0"/>
    <w:link w:val="a5"/>
    <w:uiPriority w:val="29"/>
    <w:rsid w:val="00866A3A"/>
    <w:rPr>
      <w:i/>
      <w:iCs/>
      <w:color w:val="404040" w:themeColor="text1" w:themeTint="BF"/>
    </w:rPr>
  </w:style>
  <w:style w:type="paragraph" w:styleId="a6">
    <w:name w:val="List Paragraph"/>
    <w:basedOn w:val="a"/>
    <w:uiPriority w:val="34"/>
    <w:qFormat/>
    <w:rsid w:val="00866A3A"/>
    <w:pPr>
      <w:ind w:left="720"/>
      <w:contextualSpacing/>
    </w:pPr>
  </w:style>
  <w:style w:type="character" w:styleId="a7">
    <w:name w:val="Intense Emphasis"/>
    <w:basedOn w:val="a0"/>
    <w:uiPriority w:val="21"/>
    <w:qFormat/>
    <w:rsid w:val="00866A3A"/>
    <w:rPr>
      <w:i/>
      <w:iCs/>
      <w:color w:val="2E74B5" w:themeColor="accent1" w:themeShade="BF"/>
    </w:rPr>
  </w:style>
  <w:style w:type="paragraph" w:styleId="a8">
    <w:name w:val="Intense Quote"/>
    <w:basedOn w:val="a"/>
    <w:next w:val="a"/>
    <w:link w:val="Char2"/>
    <w:uiPriority w:val="30"/>
    <w:qFormat/>
    <w:rsid w:val="00866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απόσπ. Char"/>
    <w:basedOn w:val="a0"/>
    <w:link w:val="a8"/>
    <w:uiPriority w:val="30"/>
    <w:rsid w:val="00866A3A"/>
    <w:rPr>
      <w:i/>
      <w:iCs/>
      <w:color w:val="2E74B5" w:themeColor="accent1" w:themeShade="BF"/>
    </w:rPr>
  </w:style>
  <w:style w:type="character" w:styleId="a9">
    <w:name w:val="Intense Reference"/>
    <w:basedOn w:val="a0"/>
    <w:uiPriority w:val="32"/>
    <w:qFormat/>
    <w:rsid w:val="00866A3A"/>
    <w:rPr>
      <w:b/>
      <w:bCs/>
      <w:smallCaps/>
      <w:color w:val="2E74B5" w:themeColor="accent1" w:themeShade="BF"/>
      <w:spacing w:val="5"/>
    </w:rPr>
  </w:style>
  <w:style w:type="table" w:customStyle="1" w:styleId="TableGrid1">
    <w:name w:val="Table Grid1"/>
    <w:basedOn w:val="a1"/>
    <w:next w:val="aa"/>
    <w:uiPriority w:val="39"/>
    <w:rsid w:val="00866A3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86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F55A2D"/>
    <w:pPr>
      <w:spacing w:after="0" w:line="240" w:lineRule="auto"/>
    </w:pPr>
  </w:style>
  <w:style w:type="paragraph" w:styleId="ac">
    <w:name w:val="Balloon Text"/>
    <w:basedOn w:val="a"/>
    <w:link w:val="Char3"/>
    <w:uiPriority w:val="99"/>
    <w:semiHidden/>
    <w:unhideWhenUsed/>
    <w:rsid w:val="007C12D5"/>
    <w:pPr>
      <w:spacing w:after="0" w:line="240" w:lineRule="auto"/>
    </w:pPr>
    <w:rPr>
      <w:rFonts w:ascii="Segoe UI" w:hAnsi="Segoe UI" w:cs="Segoe UI"/>
      <w:sz w:val="18"/>
      <w:szCs w:val="18"/>
    </w:rPr>
  </w:style>
  <w:style w:type="character" w:customStyle="1" w:styleId="Char3">
    <w:name w:val="Κείμενο πλαισίου Char"/>
    <w:basedOn w:val="a0"/>
    <w:link w:val="ac"/>
    <w:uiPriority w:val="99"/>
    <w:semiHidden/>
    <w:rsid w:val="007C12D5"/>
    <w:rPr>
      <w:rFonts w:ascii="Segoe UI" w:hAnsi="Segoe UI" w:cs="Segoe UI"/>
      <w:sz w:val="18"/>
      <w:szCs w:val="18"/>
    </w:rPr>
  </w:style>
  <w:style w:type="paragraph" w:styleId="Web">
    <w:name w:val="Normal (Web)"/>
    <w:basedOn w:val="a"/>
    <w:uiPriority w:val="99"/>
    <w:unhideWhenUsed/>
    <w:rsid w:val="00110C2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0418DA"/>
    <w:pPr>
      <w:autoSpaceDE w:val="0"/>
      <w:autoSpaceDN w:val="0"/>
      <w:adjustRightInd w:val="0"/>
      <w:spacing w:after="0" w:line="240" w:lineRule="auto"/>
    </w:pPr>
    <w:rPr>
      <w:rFonts w:ascii="Calibri" w:hAnsi="Calibri" w:cs="Calibri"/>
      <w:color w:val="000000"/>
      <w:sz w:val="24"/>
      <w:szCs w:val="24"/>
    </w:rPr>
  </w:style>
  <w:style w:type="character" w:customStyle="1" w:styleId="redletters">
    <w:name w:val="red_letters"/>
    <w:basedOn w:val="a0"/>
    <w:rsid w:val="006B1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81998">
      <w:bodyDiv w:val="1"/>
      <w:marLeft w:val="0"/>
      <w:marRight w:val="0"/>
      <w:marTop w:val="0"/>
      <w:marBottom w:val="0"/>
      <w:divBdr>
        <w:top w:val="none" w:sz="0" w:space="0" w:color="auto"/>
        <w:left w:val="none" w:sz="0" w:space="0" w:color="auto"/>
        <w:bottom w:val="none" w:sz="0" w:space="0" w:color="auto"/>
        <w:right w:val="none" w:sz="0" w:space="0" w:color="auto"/>
      </w:divBdr>
    </w:div>
    <w:div w:id="343020477">
      <w:bodyDiv w:val="1"/>
      <w:marLeft w:val="0"/>
      <w:marRight w:val="0"/>
      <w:marTop w:val="0"/>
      <w:marBottom w:val="0"/>
      <w:divBdr>
        <w:top w:val="none" w:sz="0" w:space="0" w:color="auto"/>
        <w:left w:val="none" w:sz="0" w:space="0" w:color="auto"/>
        <w:bottom w:val="none" w:sz="0" w:space="0" w:color="auto"/>
        <w:right w:val="none" w:sz="0" w:space="0" w:color="auto"/>
      </w:divBdr>
    </w:div>
    <w:div w:id="554590486">
      <w:bodyDiv w:val="1"/>
      <w:marLeft w:val="0"/>
      <w:marRight w:val="0"/>
      <w:marTop w:val="0"/>
      <w:marBottom w:val="0"/>
      <w:divBdr>
        <w:top w:val="none" w:sz="0" w:space="0" w:color="auto"/>
        <w:left w:val="none" w:sz="0" w:space="0" w:color="auto"/>
        <w:bottom w:val="none" w:sz="0" w:space="0" w:color="auto"/>
        <w:right w:val="none" w:sz="0" w:space="0" w:color="auto"/>
      </w:divBdr>
    </w:div>
    <w:div w:id="763107588">
      <w:bodyDiv w:val="1"/>
      <w:marLeft w:val="0"/>
      <w:marRight w:val="0"/>
      <w:marTop w:val="0"/>
      <w:marBottom w:val="0"/>
      <w:divBdr>
        <w:top w:val="none" w:sz="0" w:space="0" w:color="auto"/>
        <w:left w:val="none" w:sz="0" w:space="0" w:color="auto"/>
        <w:bottom w:val="none" w:sz="0" w:space="0" w:color="auto"/>
        <w:right w:val="none" w:sz="0" w:space="0" w:color="auto"/>
      </w:divBdr>
      <w:divsChild>
        <w:div w:id="146173444">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 w:id="885262086">
      <w:bodyDiv w:val="1"/>
      <w:marLeft w:val="0"/>
      <w:marRight w:val="0"/>
      <w:marTop w:val="0"/>
      <w:marBottom w:val="0"/>
      <w:divBdr>
        <w:top w:val="none" w:sz="0" w:space="0" w:color="auto"/>
        <w:left w:val="none" w:sz="0" w:space="0" w:color="auto"/>
        <w:bottom w:val="none" w:sz="0" w:space="0" w:color="auto"/>
        <w:right w:val="none" w:sz="0" w:space="0" w:color="auto"/>
      </w:divBdr>
    </w:div>
    <w:div w:id="1702514304">
      <w:bodyDiv w:val="1"/>
      <w:marLeft w:val="0"/>
      <w:marRight w:val="0"/>
      <w:marTop w:val="0"/>
      <w:marBottom w:val="0"/>
      <w:divBdr>
        <w:top w:val="none" w:sz="0" w:space="0" w:color="auto"/>
        <w:left w:val="none" w:sz="0" w:space="0" w:color="auto"/>
        <w:bottom w:val="none" w:sz="0" w:space="0" w:color="auto"/>
        <w:right w:val="none" w:sz="0" w:space="0" w:color="auto"/>
      </w:divBdr>
    </w:div>
    <w:div w:id="182997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511FF-1B53-4469-BE48-9C87CC4D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6986</Words>
  <Characters>37730</Characters>
  <Application>Microsoft Office Word</Application>
  <DocSecurity>0</DocSecurity>
  <Lines>314</Lines>
  <Paragraphs>89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Αραβέλλα Ζαχαρίου</dc:creator>
  <cp:keywords/>
  <dc:description/>
  <cp:lastModifiedBy>Παναγιώτα Κυριαζή</cp:lastModifiedBy>
  <cp:revision>7</cp:revision>
  <dcterms:created xsi:type="dcterms:W3CDTF">2024-06-18T16:57:00Z</dcterms:created>
  <dcterms:modified xsi:type="dcterms:W3CDTF">2024-06-19T16:16:00Z</dcterms:modified>
</cp:coreProperties>
</file>