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257E" w14:textId="5189FB1F" w:rsidR="008E0D3E" w:rsidRDefault="008E0D3E" w:rsidP="00DF2190">
      <w:pPr>
        <w:jc w:val="center"/>
        <w:rPr>
          <w:b/>
          <w:bCs/>
          <w:sz w:val="28"/>
          <w:szCs w:val="28"/>
        </w:rPr>
      </w:pPr>
      <w:r>
        <w:rPr>
          <w:noProof/>
        </w:rPr>
        <w:drawing>
          <wp:anchor distT="0" distB="0" distL="114300" distR="114300" simplePos="0" relativeHeight="251661312" behindDoc="0" locked="0" layoutInCell="1" allowOverlap="1" wp14:anchorId="66D31507" wp14:editId="06BBE3D9">
            <wp:simplePos x="0" y="0"/>
            <wp:positionH relativeFrom="column">
              <wp:posOffset>-91440</wp:posOffset>
            </wp:positionH>
            <wp:positionV relativeFrom="paragraph">
              <wp:posOffset>-693420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F205FD" wp14:editId="4A8FB913">
            <wp:simplePos x="0" y="0"/>
            <wp:positionH relativeFrom="margin">
              <wp:posOffset>2255520</wp:posOffset>
            </wp:positionH>
            <wp:positionV relativeFrom="paragraph">
              <wp:posOffset>-579120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rPr>
        <w:drawing>
          <wp:anchor distT="0" distB="0" distL="114300" distR="114300" simplePos="0" relativeHeight="251659264" behindDoc="0" locked="0" layoutInCell="1" allowOverlap="1" wp14:anchorId="063F4264" wp14:editId="5929962B">
            <wp:simplePos x="0" y="0"/>
            <wp:positionH relativeFrom="column">
              <wp:posOffset>3840480</wp:posOffset>
            </wp:positionH>
            <wp:positionV relativeFrom="paragraph">
              <wp:posOffset>-160020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944BE" w14:textId="77777777" w:rsidR="008E0D3E" w:rsidRPr="008E0D3E" w:rsidRDefault="008E0D3E" w:rsidP="00DF2190">
      <w:pPr>
        <w:jc w:val="center"/>
        <w:rPr>
          <w:b/>
          <w:bCs/>
          <w:sz w:val="20"/>
          <w:szCs w:val="20"/>
        </w:rPr>
      </w:pPr>
    </w:p>
    <w:p w14:paraId="08EE0E96" w14:textId="2BD1CFD9" w:rsidR="00F44203" w:rsidRPr="008E0D3E" w:rsidRDefault="00F44203" w:rsidP="00DF2190">
      <w:pPr>
        <w:jc w:val="center"/>
        <w:rPr>
          <w:b/>
          <w:bCs/>
          <w:sz w:val="27"/>
          <w:szCs w:val="27"/>
        </w:rPr>
      </w:pPr>
      <w:r w:rsidRPr="008E0D3E">
        <w:rPr>
          <w:b/>
          <w:bCs/>
          <w:sz w:val="27"/>
          <w:szCs w:val="27"/>
        </w:rPr>
        <w:t xml:space="preserve">ΕΝΤΥΠΟ ΔΙΑΔΙΚΑΣΙΑΣ </w:t>
      </w:r>
      <w:r w:rsidR="00BD3C75" w:rsidRPr="008E0D3E">
        <w:rPr>
          <w:b/>
          <w:bCs/>
          <w:sz w:val="27"/>
          <w:szCs w:val="27"/>
        </w:rPr>
        <w:t xml:space="preserve">ΕΤΟΙΜΑΣΙΑΣ ΤΟΥ ΣΧΕΔΙΟΥ </w:t>
      </w:r>
      <w:r w:rsidR="008E0D3E" w:rsidRPr="008E0D3E">
        <w:rPr>
          <w:b/>
          <w:bCs/>
          <w:sz w:val="27"/>
          <w:szCs w:val="27"/>
        </w:rPr>
        <w:t>Τ</w:t>
      </w:r>
      <w:r w:rsidRPr="008E0D3E">
        <w:rPr>
          <w:b/>
          <w:bCs/>
          <w:sz w:val="27"/>
          <w:szCs w:val="27"/>
        </w:rPr>
        <w:t>ΟΠΙΟΤΕΧΝΗΣΗΣ</w:t>
      </w:r>
    </w:p>
    <w:tbl>
      <w:tblPr>
        <w:tblStyle w:val="TableGrid"/>
        <w:tblW w:w="8926" w:type="dxa"/>
        <w:tblLook w:val="04A0" w:firstRow="1" w:lastRow="0" w:firstColumn="1" w:lastColumn="0" w:noHBand="0" w:noVBand="1"/>
      </w:tblPr>
      <w:tblGrid>
        <w:gridCol w:w="8926"/>
      </w:tblGrid>
      <w:tr w:rsidR="00DF2190" w14:paraId="324A219A" w14:textId="77777777" w:rsidTr="00DF2190">
        <w:tc>
          <w:tcPr>
            <w:tcW w:w="8926" w:type="dxa"/>
            <w:shd w:val="clear" w:color="auto" w:fill="E7E6E6" w:themeFill="background2"/>
          </w:tcPr>
          <w:p w14:paraId="729AA8C9" w14:textId="40CF4D3F" w:rsidR="00DF2190" w:rsidRPr="00FC7520" w:rsidRDefault="00DF2190" w:rsidP="00F44203">
            <w:pPr>
              <w:jc w:val="both"/>
              <w:rPr>
                <w:b/>
                <w:bCs/>
                <w:sz w:val="20"/>
                <w:szCs w:val="20"/>
              </w:rPr>
            </w:pPr>
            <w:r w:rsidRPr="00FC7520">
              <w:rPr>
                <w:b/>
                <w:bCs/>
                <w:sz w:val="20"/>
                <w:szCs w:val="20"/>
              </w:rPr>
              <w:t>Στοιχεία Σχολείου:</w:t>
            </w:r>
          </w:p>
        </w:tc>
      </w:tr>
      <w:tr w:rsidR="00F44203" w14:paraId="005A91E1" w14:textId="77777777" w:rsidTr="00F44203">
        <w:tc>
          <w:tcPr>
            <w:tcW w:w="8926" w:type="dxa"/>
          </w:tcPr>
          <w:p w14:paraId="4F1E0F07" w14:textId="042CCD72" w:rsidR="00F44203" w:rsidRPr="00EA71A6" w:rsidRDefault="00F44203" w:rsidP="00F44203">
            <w:pPr>
              <w:jc w:val="both"/>
              <w:rPr>
                <w:sz w:val="20"/>
                <w:szCs w:val="20"/>
                <w:lang w:val="en-US"/>
              </w:rPr>
            </w:pPr>
            <w:r w:rsidRPr="00DF2190">
              <w:rPr>
                <w:sz w:val="20"/>
                <w:szCs w:val="20"/>
              </w:rPr>
              <w:t>Σχολείο:</w:t>
            </w:r>
            <w:r w:rsidR="00EA71A6">
              <w:rPr>
                <w:sz w:val="20"/>
                <w:szCs w:val="20"/>
              </w:rPr>
              <w:t xml:space="preserve"> </w:t>
            </w:r>
            <w:proofErr w:type="spellStart"/>
            <w:r w:rsidR="00EA71A6">
              <w:rPr>
                <w:sz w:val="20"/>
                <w:szCs w:val="20"/>
              </w:rPr>
              <w:t>Λανίτειο</w:t>
            </w:r>
            <w:proofErr w:type="spellEnd"/>
            <w:r w:rsidR="00EA71A6">
              <w:rPr>
                <w:sz w:val="20"/>
                <w:szCs w:val="20"/>
              </w:rPr>
              <w:t xml:space="preserve"> Λύκειο</w:t>
            </w:r>
          </w:p>
        </w:tc>
      </w:tr>
      <w:tr w:rsidR="00F44203" w14:paraId="60D35EA3" w14:textId="77777777" w:rsidTr="00F44203">
        <w:tc>
          <w:tcPr>
            <w:tcW w:w="8926" w:type="dxa"/>
          </w:tcPr>
          <w:p w14:paraId="2D9B251A" w14:textId="57504295" w:rsidR="00F44203" w:rsidRPr="00DF2190" w:rsidRDefault="00F44203" w:rsidP="00F44203">
            <w:pPr>
              <w:jc w:val="both"/>
              <w:rPr>
                <w:sz w:val="20"/>
                <w:szCs w:val="20"/>
              </w:rPr>
            </w:pPr>
            <w:r w:rsidRPr="00DF2190">
              <w:rPr>
                <w:sz w:val="20"/>
                <w:szCs w:val="20"/>
              </w:rPr>
              <w:t>Βαθμίδα:</w:t>
            </w:r>
            <w:r w:rsidR="00EA71A6">
              <w:rPr>
                <w:sz w:val="20"/>
                <w:szCs w:val="20"/>
                <w:lang w:val="en-US"/>
              </w:rPr>
              <w:t xml:space="preserve"> </w:t>
            </w:r>
            <w:r w:rsidR="00EA71A6">
              <w:rPr>
                <w:sz w:val="20"/>
                <w:szCs w:val="20"/>
              </w:rPr>
              <w:t>Μέση Γενική</w:t>
            </w:r>
          </w:p>
        </w:tc>
      </w:tr>
      <w:tr w:rsidR="00DF2190" w14:paraId="678143D1" w14:textId="77777777" w:rsidTr="00F44203">
        <w:tc>
          <w:tcPr>
            <w:tcW w:w="8926" w:type="dxa"/>
          </w:tcPr>
          <w:p w14:paraId="16A8DF0A" w14:textId="2739E811" w:rsidR="00DF2190" w:rsidRPr="00DF2190" w:rsidRDefault="00DF2190" w:rsidP="00F44203">
            <w:pPr>
              <w:jc w:val="both"/>
              <w:rPr>
                <w:sz w:val="20"/>
                <w:szCs w:val="20"/>
              </w:rPr>
            </w:pPr>
            <w:r w:rsidRPr="00DF2190">
              <w:rPr>
                <w:sz w:val="20"/>
                <w:szCs w:val="20"/>
              </w:rPr>
              <w:t>Όνομα Διευθυντή/</w:t>
            </w:r>
            <w:r w:rsidR="005E52BF">
              <w:rPr>
                <w:sz w:val="20"/>
                <w:szCs w:val="20"/>
              </w:rPr>
              <w:t>Διευθύν</w:t>
            </w:r>
            <w:r w:rsidRPr="00DF2190">
              <w:rPr>
                <w:sz w:val="20"/>
                <w:szCs w:val="20"/>
              </w:rPr>
              <w:t>τρια</w:t>
            </w:r>
            <w:r w:rsidR="005E52BF">
              <w:rPr>
                <w:sz w:val="20"/>
                <w:szCs w:val="20"/>
              </w:rPr>
              <w:t>ς</w:t>
            </w:r>
            <w:r w:rsidRPr="00DF2190">
              <w:rPr>
                <w:sz w:val="20"/>
                <w:szCs w:val="20"/>
              </w:rPr>
              <w:t>:</w:t>
            </w:r>
            <w:r w:rsidR="00EA71A6">
              <w:rPr>
                <w:sz w:val="20"/>
                <w:szCs w:val="20"/>
              </w:rPr>
              <w:t xml:space="preserve"> Μυρτώ </w:t>
            </w:r>
            <w:proofErr w:type="spellStart"/>
            <w:r w:rsidR="00EA71A6">
              <w:rPr>
                <w:sz w:val="20"/>
                <w:szCs w:val="20"/>
              </w:rPr>
              <w:t>Πουαγκαρέ</w:t>
            </w:r>
            <w:proofErr w:type="spellEnd"/>
          </w:p>
        </w:tc>
      </w:tr>
      <w:tr w:rsidR="00F44203" w14:paraId="060CDEC4" w14:textId="77777777" w:rsidTr="00F44203">
        <w:tc>
          <w:tcPr>
            <w:tcW w:w="8926" w:type="dxa"/>
          </w:tcPr>
          <w:p w14:paraId="27E276B9" w14:textId="77788630" w:rsidR="00F44203" w:rsidRPr="00DF2190" w:rsidRDefault="00DF2190" w:rsidP="00F44203">
            <w:pPr>
              <w:jc w:val="both"/>
              <w:rPr>
                <w:sz w:val="20"/>
                <w:szCs w:val="20"/>
              </w:rPr>
            </w:pPr>
            <w:r>
              <w:rPr>
                <w:sz w:val="20"/>
                <w:szCs w:val="20"/>
              </w:rPr>
              <w:t>Τηλέφωνο Σχολείο:</w:t>
            </w:r>
            <w:r w:rsidR="00EA71A6">
              <w:rPr>
                <w:sz w:val="20"/>
                <w:szCs w:val="20"/>
              </w:rPr>
              <w:t xml:space="preserve"> 25 692050</w:t>
            </w:r>
          </w:p>
        </w:tc>
      </w:tr>
      <w:tr w:rsidR="00DF2190" w14:paraId="129A7F42" w14:textId="77777777" w:rsidTr="00F44203">
        <w:tc>
          <w:tcPr>
            <w:tcW w:w="8926" w:type="dxa"/>
          </w:tcPr>
          <w:p w14:paraId="3E7466DA" w14:textId="39178B85" w:rsidR="00DF2190" w:rsidRPr="00EA71A6" w:rsidRDefault="00DF2190" w:rsidP="00F44203">
            <w:pPr>
              <w:jc w:val="both"/>
              <w:rPr>
                <w:sz w:val="20"/>
                <w:szCs w:val="20"/>
              </w:rPr>
            </w:pPr>
            <w:r w:rsidRPr="00DF2190">
              <w:rPr>
                <w:sz w:val="20"/>
                <w:szCs w:val="20"/>
              </w:rPr>
              <w:t>Ηλεκτρονικό Ταχυδρομείο:</w:t>
            </w:r>
            <w:r w:rsidR="00EA71A6" w:rsidRPr="00EA71A6">
              <w:rPr>
                <w:sz w:val="20"/>
                <w:szCs w:val="20"/>
              </w:rPr>
              <w:t xml:space="preserve"> </w:t>
            </w:r>
            <w:proofErr w:type="spellStart"/>
            <w:r w:rsidR="00EA71A6">
              <w:rPr>
                <w:sz w:val="20"/>
                <w:szCs w:val="20"/>
                <w:lang w:val="en-US"/>
              </w:rPr>
              <w:t>lyk</w:t>
            </w:r>
            <w:proofErr w:type="spellEnd"/>
            <w:r w:rsidR="00EA71A6" w:rsidRPr="00EA71A6">
              <w:rPr>
                <w:sz w:val="20"/>
                <w:szCs w:val="20"/>
              </w:rPr>
              <w:t>-</w:t>
            </w:r>
            <w:proofErr w:type="spellStart"/>
            <w:r w:rsidR="00EA71A6">
              <w:rPr>
                <w:sz w:val="20"/>
                <w:szCs w:val="20"/>
                <w:lang w:val="en-US"/>
              </w:rPr>
              <w:t>laniteio</w:t>
            </w:r>
            <w:proofErr w:type="spellEnd"/>
            <w:r w:rsidR="00EA71A6" w:rsidRPr="00EA71A6">
              <w:rPr>
                <w:sz w:val="20"/>
                <w:szCs w:val="20"/>
              </w:rPr>
              <w:t>-</w:t>
            </w:r>
            <w:proofErr w:type="spellStart"/>
            <w:r w:rsidR="00EA71A6">
              <w:rPr>
                <w:sz w:val="20"/>
                <w:szCs w:val="20"/>
                <w:lang w:val="en-US"/>
              </w:rPr>
              <w:t>lem</w:t>
            </w:r>
            <w:proofErr w:type="spellEnd"/>
            <w:r w:rsidR="00EA71A6" w:rsidRPr="00EA71A6">
              <w:rPr>
                <w:sz w:val="20"/>
                <w:szCs w:val="20"/>
              </w:rPr>
              <w:t>@</w:t>
            </w:r>
            <w:r w:rsidR="00EA71A6">
              <w:rPr>
                <w:sz w:val="20"/>
                <w:szCs w:val="20"/>
                <w:lang w:val="en-US"/>
              </w:rPr>
              <w:t>schools</w:t>
            </w:r>
            <w:r w:rsidR="00EA71A6" w:rsidRPr="00EA71A6">
              <w:rPr>
                <w:sz w:val="20"/>
                <w:szCs w:val="20"/>
              </w:rPr>
              <w:t>.</w:t>
            </w:r>
            <w:r w:rsidR="00EA71A6">
              <w:rPr>
                <w:sz w:val="20"/>
                <w:szCs w:val="20"/>
                <w:lang w:val="en-US"/>
              </w:rPr>
              <w:t>ac</w:t>
            </w:r>
            <w:r w:rsidR="00EA71A6" w:rsidRPr="00EA71A6">
              <w:rPr>
                <w:sz w:val="20"/>
                <w:szCs w:val="20"/>
              </w:rPr>
              <w:t>.</w:t>
            </w:r>
            <w:r w:rsidR="00EA71A6">
              <w:rPr>
                <w:sz w:val="20"/>
                <w:szCs w:val="20"/>
                <w:lang w:val="en-US"/>
              </w:rPr>
              <w:t>cy</w:t>
            </w:r>
          </w:p>
        </w:tc>
      </w:tr>
      <w:tr w:rsidR="00DF2190" w14:paraId="05787156" w14:textId="77777777" w:rsidTr="00F44203">
        <w:tc>
          <w:tcPr>
            <w:tcW w:w="8926" w:type="dxa"/>
          </w:tcPr>
          <w:p w14:paraId="727173E8" w14:textId="47F30423" w:rsidR="00DF2190" w:rsidRPr="00EA71A6" w:rsidRDefault="00DF2190" w:rsidP="00F44203">
            <w:pPr>
              <w:jc w:val="both"/>
              <w:rPr>
                <w:sz w:val="20"/>
                <w:szCs w:val="20"/>
                <w:lang w:val="en-US"/>
              </w:rPr>
            </w:pPr>
            <w:r>
              <w:rPr>
                <w:sz w:val="20"/>
                <w:szCs w:val="20"/>
              </w:rPr>
              <w:t>Συνολικός αριθμός μαθητών/</w:t>
            </w:r>
            <w:r w:rsidR="005E52BF">
              <w:rPr>
                <w:sz w:val="20"/>
                <w:szCs w:val="20"/>
              </w:rPr>
              <w:t>μαθη</w:t>
            </w:r>
            <w:r>
              <w:rPr>
                <w:sz w:val="20"/>
                <w:szCs w:val="20"/>
              </w:rPr>
              <w:t>τριών:</w:t>
            </w:r>
            <w:r w:rsidR="00EA71A6">
              <w:rPr>
                <w:sz w:val="20"/>
                <w:szCs w:val="20"/>
                <w:lang w:val="en-US"/>
              </w:rPr>
              <w:t xml:space="preserve"> 876</w:t>
            </w:r>
          </w:p>
        </w:tc>
      </w:tr>
      <w:tr w:rsidR="00DF2190" w:rsidRPr="00DF2190" w14:paraId="163F1E8D" w14:textId="77777777" w:rsidTr="008E0D3E">
        <w:tc>
          <w:tcPr>
            <w:tcW w:w="8926" w:type="dxa"/>
            <w:tcBorders>
              <w:bottom w:val="single" w:sz="4" w:space="0" w:color="auto"/>
            </w:tcBorders>
            <w:shd w:val="clear" w:color="auto" w:fill="auto"/>
          </w:tcPr>
          <w:p w14:paraId="1A85B360" w14:textId="32E8F202" w:rsidR="00DF2190" w:rsidRPr="00EA71A6" w:rsidRDefault="00DF2190" w:rsidP="00F44203">
            <w:pPr>
              <w:jc w:val="both"/>
              <w:rPr>
                <w:sz w:val="20"/>
                <w:szCs w:val="20"/>
                <w:lang w:val="en-US"/>
              </w:rPr>
            </w:pPr>
            <w:r w:rsidRPr="00DF2190">
              <w:rPr>
                <w:sz w:val="20"/>
                <w:szCs w:val="20"/>
              </w:rPr>
              <w:t xml:space="preserve">Συνολικός αριθμός εκπαιδευτικών </w:t>
            </w:r>
            <w:r w:rsidR="00EA71A6">
              <w:rPr>
                <w:sz w:val="20"/>
                <w:szCs w:val="20"/>
                <w:lang w:val="en-US"/>
              </w:rPr>
              <w:t xml:space="preserve"> 142</w:t>
            </w:r>
          </w:p>
        </w:tc>
      </w:tr>
      <w:tr w:rsidR="00DF2190" w:rsidRPr="00DF2190" w14:paraId="0EDB42F5" w14:textId="77777777" w:rsidTr="008E0D3E">
        <w:tc>
          <w:tcPr>
            <w:tcW w:w="8926" w:type="dxa"/>
            <w:tcBorders>
              <w:left w:val="nil"/>
              <w:right w:val="nil"/>
            </w:tcBorders>
            <w:shd w:val="clear" w:color="auto" w:fill="auto"/>
          </w:tcPr>
          <w:p w14:paraId="75BA805C" w14:textId="77777777" w:rsidR="00DF2190" w:rsidRPr="00DF2190" w:rsidRDefault="00DF2190" w:rsidP="00F44203">
            <w:pPr>
              <w:jc w:val="both"/>
              <w:rPr>
                <w:sz w:val="20"/>
                <w:szCs w:val="20"/>
              </w:rPr>
            </w:pPr>
          </w:p>
        </w:tc>
      </w:tr>
      <w:tr w:rsidR="00F44203" w14:paraId="3B1CE9E6" w14:textId="77777777" w:rsidTr="00DF2190">
        <w:tc>
          <w:tcPr>
            <w:tcW w:w="8926" w:type="dxa"/>
            <w:shd w:val="clear" w:color="auto" w:fill="E7E6E6" w:themeFill="background2"/>
          </w:tcPr>
          <w:p w14:paraId="36CAB708" w14:textId="78722A15" w:rsidR="00F44203" w:rsidRPr="00F44203" w:rsidRDefault="00F44203" w:rsidP="00F44203">
            <w:pPr>
              <w:jc w:val="both"/>
              <w:rPr>
                <w:b/>
                <w:bCs/>
                <w:sz w:val="20"/>
                <w:szCs w:val="20"/>
              </w:rPr>
            </w:pPr>
            <w:r w:rsidRPr="00F44203">
              <w:rPr>
                <w:b/>
                <w:bCs/>
                <w:sz w:val="20"/>
                <w:szCs w:val="20"/>
              </w:rPr>
              <w:t xml:space="preserve">Τρόπος συμμετοχής: </w:t>
            </w:r>
          </w:p>
        </w:tc>
      </w:tr>
      <w:tr w:rsidR="00F44203" w14:paraId="7222F625" w14:textId="77777777" w:rsidTr="00F44203">
        <w:tc>
          <w:tcPr>
            <w:tcW w:w="8926" w:type="dxa"/>
          </w:tcPr>
          <w:p w14:paraId="5F45E289" w14:textId="764A0FFB" w:rsidR="00F44203" w:rsidRPr="000F7B17" w:rsidRDefault="00F44203" w:rsidP="00F44203">
            <w:pPr>
              <w:jc w:val="both"/>
              <w:rPr>
                <w:sz w:val="20"/>
                <w:szCs w:val="20"/>
                <w:lang w:val="en-US"/>
              </w:rPr>
            </w:pPr>
            <w:r w:rsidRPr="00F44203">
              <w:rPr>
                <w:sz w:val="20"/>
                <w:szCs w:val="20"/>
              </w:rPr>
              <w:t xml:space="preserve">Όλη η σχολική Μονάδα </w:t>
            </w:r>
            <w:r w:rsidR="000F7B17">
              <w:rPr>
                <w:rFonts w:ascii="Aptos" w:hAnsi="Aptos"/>
                <w:sz w:val="20"/>
                <w:szCs w:val="20"/>
              </w:rPr>
              <w:t>X</w:t>
            </w:r>
            <w:r w:rsidR="000F7B17" w:rsidRPr="000F7B17">
              <w:rPr>
                <w:sz w:val="20"/>
                <w:szCs w:val="20"/>
              </w:rPr>
              <w:t xml:space="preserve"> </w:t>
            </w:r>
            <w:r w:rsidRPr="00F44203">
              <w:rPr>
                <w:sz w:val="20"/>
                <w:szCs w:val="20"/>
              </w:rPr>
              <w:t xml:space="preserve"> </w:t>
            </w:r>
            <w:proofErr w:type="spellStart"/>
            <w:r w:rsidR="00DF2190">
              <w:rPr>
                <w:sz w:val="20"/>
                <w:szCs w:val="20"/>
              </w:rPr>
              <w:t>Αρ</w:t>
            </w:r>
            <w:proofErr w:type="spellEnd"/>
            <w:r w:rsidR="00DF2190">
              <w:rPr>
                <w:sz w:val="20"/>
                <w:szCs w:val="20"/>
              </w:rPr>
              <w:t xml:space="preserve">. Τάξεων </w:t>
            </w:r>
            <w:r w:rsidR="000F7B17" w:rsidRPr="000F7B17">
              <w:rPr>
                <w:sz w:val="20"/>
                <w:szCs w:val="20"/>
              </w:rPr>
              <w:t xml:space="preserve">45 </w:t>
            </w:r>
            <w:r w:rsidR="00DF2190">
              <w:rPr>
                <w:sz w:val="20"/>
                <w:szCs w:val="20"/>
              </w:rPr>
              <w:sym w:font="Wingdings" w:char="F06F"/>
            </w:r>
            <w:r w:rsidR="00DF2190">
              <w:rPr>
                <w:sz w:val="20"/>
                <w:szCs w:val="20"/>
              </w:rPr>
              <w:t xml:space="preserve"> </w:t>
            </w:r>
            <w:proofErr w:type="spellStart"/>
            <w:r w:rsidRPr="00F44203">
              <w:rPr>
                <w:sz w:val="20"/>
                <w:szCs w:val="20"/>
              </w:rPr>
              <w:t>Αρ</w:t>
            </w:r>
            <w:proofErr w:type="spellEnd"/>
            <w:r w:rsidRPr="00F44203">
              <w:rPr>
                <w:sz w:val="20"/>
                <w:szCs w:val="20"/>
              </w:rPr>
              <w:t>. Μαθητών</w:t>
            </w:r>
            <w:r w:rsidR="005E52BF">
              <w:rPr>
                <w:sz w:val="20"/>
                <w:szCs w:val="20"/>
              </w:rPr>
              <w:t>/Μαθητριών</w:t>
            </w:r>
            <w:r w:rsidRPr="00F44203">
              <w:rPr>
                <w:sz w:val="20"/>
                <w:szCs w:val="20"/>
              </w:rPr>
              <w:t xml:space="preserve"> </w:t>
            </w:r>
            <w:r w:rsidR="000F7B17" w:rsidRPr="000F7B17">
              <w:rPr>
                <w:sz w:val="20"/>
                <w:szCs w:val="20"/>
              </w:rPr>
              <w:t xml:space="preserve"> </w:t>
            </w:r>
            <w:r w:rsidR="000F7B17" w:rsidRPr="00852E2D">
              <w:rPr>
                <w:sz w:val="20"/>
                <w:szCs w:val="20"/>
              </w:rPr>
              <w:t>876</w:t>
            </w:r>
            <w:r w:rsidRPr="00F44203">
              <w:rPr>
                <w:sz w:val="20"/>
                <w:szCs w:val="20"/>
              </w:rPr>
              <w:t xml:space="preserve"> </w:t>
            </w:r>
            <w:proofErr w:type="spellStart"/>
            <w:r w:rsidRPr="00F44203">
              <w:rPr>
                <w:sz w:val="20"/>
                <w:szCs w:val="20"/>
              </w:rPr>
              <w:t>Αρ</w:t>
            </w:r>
            <w:proofErr w:type="spellEnd"/>
            <w:r w:rsidRPr="00F44203">
              <w:rPr>
                <w:sz w:val="20"/>
                <w:szCs w:val="20"/>
              </w:rPr>
              <w:t xml:space="preserve">. Εκπαιδευτικών </w:t>
            </w:r>
            <w:r w:rsidR="000F7B17">
              <w:rPr>
                <w:sz w:val="20"/>
                <w:szCs w:val="20"/>
                <w:lang w:val="en-US"/>
              </w:rPr>
              <w:t>142</w:t>
            </w:r>
          </w:p>
        </w:tc>
      </w:tr>
      <w:tr w:rsidR="00F44203" w14:paraId="1DE0DA2D" w14:textId="77777777" w:rsidTr="00F44203">
        <w:tc>
          <w:tcPr>
            <w:tcW w:w="8926" w:type="dxa"/>
          </w:tcPr>
          <w:p w14:paraId="4249EDD7" w14:textId="5907CDD2" w:rsidR="00F44203" w:rsidRPr="00F44203" w:rsidRDefault="00F44203" w:rsidP="00F44203">
            <w:pPr>
              <w:jc w:val="both"/>
              <w:rPr>
                <w:sz w:val="20"/>
                <w:szCs w:val="20"/>
              </w:rPr>
            </w:pPr>
            <w:r w:rsidRPr="00F44203">
              <w:rPr>
                <w:sz w:val="20"/>
                <w:szCs w:val="20"/>
              </w:rPr>
              <w:t xml:space="preserve">Συγκεκριμένες τάξεις: Σημειώστε </w:t>
            </w:r>
            <w:r w:rsidR="005E52BF">
              <w:rPr>
                <w:sz w:val="20"/>
                <w:szCs w:val="20"/>
              </w:rPr>
              <w:t xml:space="preserve">ποιες τάξεις: ……………… </w:t>
            </w:r>
            <w:proofErr w:type="spellStart"/>
            <w:r w:rsidR="005E52BF">
              <w:rPr>
                <w:sz w:val="20"/>
                <w:szCs w:val="20"/>
              </w:rPr>
              <w:t>Αρ</w:t>
            </w:r>
            <w:proofErr w:type="spellEnd"/>
            <w:r w:rsidR="005E52BF">
              <w:rPr>
                <w:sz w:val="20"/>
                <w:szCs w:val="20"/>
              </w:rPr>
              <w:t>. Μαθητών</w:t>
            </w:r>
            <w:r w:rsidRPr="00F44203">
              <w:rPr>
                <w:sz w:val="20"/>
                <w:szCs w:val="20"/>
              </w:rPr>
              <w:t>/</w:t>
            </w:r>
            <w:r w:rsidR="005E52BF">
              <w:rPr>
                <w:sz w:val="20"/>
                <w:szCs w:val="20"/>
              </w:rPr>
              <w:t>Μαθη</w:t>
            </w:r>
            <w:r w:rsidRPr="00F44203">
              <w:rPr>
                <w:sz w:val="20"/>
                <w:szCs w:val="20"/>
              </w:rPr>
              <w:t>τριών</w:t>
            </w:r>
            <w:r>
              <w:rPr>
                <w:sz w:val="20"/>
                <w:szCs w:val="20"/>
              </w:rPr>
              <w:t xml:space="preserve"> </w:t>
            </w:r>
            <w:r>
              <w:rPr>
                <w:sz w:val="20"/>
                <w:szCs w:val="20"/>
              </w:rPr>
              <w:sym w:font="Wingdings" w:char="F06F"/>
            </w:r>
            <w:r>
              <w:rPr>
                <w:sz w:val="20"/>
                <w:szCs w:val="20"/>
              </w:rPr>
              <w:t xml:space="preserve"> </w:t>
            </w:r>
            <w:proofErr w:type="spellStart"/>
            <w:r>
              <w:rPr>
                <w:sz w:val="20"/>
                <w:szCs w:val="20"/>
              </w:rPr>
              <w:t>Αρ</w:t>
            </w:r>
            <w:proofErr w:type="spellEnd"/>
            <w:r>
              <w:rPr>
                <w:sz w:val="20"/>
                <w:szCs w:val="20"/>
              </w:rPr>
              <w:t xml:space="preserve">. </w:t>
            </w:r>
            <w:proofErr w:type="spellStart"/>
            <w:r>
              <w:rPr>
                <w:sz w:val="20"/>
                <w:szCs w:val="20"/>
              </w:rPr>
              <w:t>Εκπ</w:t>
            </w:r>
            <w:proofErr w:type="spellEnd"/>
            <w:r>
              <w:rPr>
                <w:sz w:val="20"/>
                <w:szCs w:val="20"/>
              </w:rPr>
              <w:t>/</w:t>
            </w:r>
            <w:proofErr w:type="spellStart"/>
            <w:r>
              <w:rPr>
                <w:sz w:val="20"/>
                <w:szCs w:val="20"/>
              </w:rPr>
              <w:t>κων</w:t>
            </w:r>
            <w:proofErr w:type="spellEnd"/>
            <w:r>
              <w:rPr>
                <w:sz w:val="20"/>
                <w:szCs w:val="20"/>
              </w:rPr>
              <w:t xml:space="preserve"> </w:t>
            </w:r>
            <w:r>
              <w:rPr>
                <w:sz w:val="20"/>
                <w:szCs w:val="20"/>
              </w:rPr>
              <w:sym w:font="Wingdings" w:char="F06F"/>
            </w:r>
          </w:p>
        </w:tc>
      </w:tr>
      <w:tr w:rsidR="00F44203" w14:paraId="1383E8E4" w14:textId="77777777" w:rsidTr="008E0D3E">
        <w:tc>
          <w:tcPr>
            <w:tcW w:w="8926" w:type="dxa"/>
            <w:tcBorders>
              <w:bottom w:val="single" w:sz="4" w:space="0" w:color="auto"/>
            </w:tcBorders>
          </w:tcPr>
          <w:p w14:paraId="561EA911" w14:textId="37270B95" w:rsidR="00F44203" w:rsidRPr="00F44203" w:rsidRDefault="00F44203" w:rsidP="00F44203">
            <w:pPr>
              <w:jc w:val="both"/>
              <w:rPr>
                <w:sz w:val="20"/>
                <w:szCs w:val="20"/>
              </w:rPr>
            </w:pPr>
            <w:r>
              <w:rPr>
                <w:sz w:val="20"/>
                <w:szCs w:val="20"/>
              </w:rPr>
              <w:t>Ομάδα μαθητών/</w:t>
            </w:r>
            <w:r w:rsidR="005E52BF">
              <w:rPr>
                <w:sz w:val="20"/>
                <w:szCs w:val="20"/>
              </w:rPr>
              <w:t>μαθη</w:t>
            </w:r>
            <w:r>
              <w:rPr>
                <w:sz w:val="20"/>
                <w:szCs w:val="20"/>
              </w:rPr>
              <w:t xml:space="preserve">τριών του σχολείου: </w:t>
            </w:r>
            <w:proofErr w:type="spellStart"/>
            <w:r>
              <w:rPr>
                <w:sz w:val="20"/>
                <w:szCs w:val="20"/>
              </w:rPr>
              <w:t>Αρ</w:t>
            </w:r>
            <w:proofErr w:type="spellEnd"/>
            <w:r>
              <w:rPr>
                <w:sz w:val="20"/>
                <w:szCs w:val="20"/>
              </w:rPr>
              <w:t>. Μαθητών/</w:t>
            </w:r>
            <w:r w:rsidR="005E52BF">
              <w:rPr>
                <w:sz w:val="20"/>
                <w:szCs w:val="20"/>
              </w:rPr>
              <w:t>Μαθη</w:t>
            </w:r>
            <w:r>
              <w:rPr>
                <w:sz w:val="20"/>
                <w:szCs w:val="20"/>
              </w:rPr>
              <w:t xml:space="preserve">τριών   </w:t>
            </w:r>
            <w:r>
              <w:rPr>
                <w:sz w:val="20"/>
                <w:szCs w:val="20"/>
              </w:rPr>
              <w:sym w:font="Wingdings" w:char="F06F"/>
            </w:r>
            <w:r>
              <w:rPr>
                <w:sz w:val="20"/>
                <w:szCs w:val="20"/>
              </w:rPr>
              <w:t xml:space="preserve"> </w:t>
            </w:r>
            <w:proofErr w:type="spellStart"/>
            <w:r>
              <w:rPr>
                <w:sz w:val="20"/>
                <w:szCs w:val="20"/>
              </w:rPr>
              <w:t>Αρ</w:t>
            </w:r>
            <w:proofErr w:type="spellEnd"/>
            <w:r>
              <w:rPr>
                <w:sz w:val="20"/>
                <w:szCs w:val="20"/>
              </w:rPr>
              <w:t xml:space="preserve">. Εκπαιδευτικών </w:t>
            </w:r>
            <w:r>
              <w:rPr>
                <w:sz w:val="20"/>
                <w:szCs w:val="20"/>
              </w:rPr>
              <w:sym w:font="Wingdings" w:char="F06F"/>
            </w:r>
          </w:p>
        </w:tc>
      </w:tr>
      <w:tr w:rsidR="00DF2190" w14:paraId="259E4BA7" w14:textId="77777777" w:rsidTr="008E0D3E">
        <w:tc>
          <w:tcPr>
            <w:tcW w:w="8926" w:type="dxa"/>
            <w:tcBorders>
              <w:left w:val="nil"/>
              <w:right w:val="nil"/>
            </w:tcBorders>
          </w:tcPr>
          <w:p w14:paraId="5B09E4E0" w14:textId="77777777" w:rsidR="00DF2190" w:rsidRDefault="00DF2190" w:rsidP="00F44203">
            <w:pPr>
              <w:jc w:val="both"/>
              <w:rPr>
                <w:sz w:val="20"/>
                <w:szCs w:val="20"/>
              </w:rPr>
            </w:pPr>
          </w:p>
        </w:tc>
      </w:tr>
      <w:tr w:rsidR="007E08F2" w:rsidRPr="007E08F2" w14:paraId="2C315D2E" w14:textId="77777777" w:rsidTr="007E08F2">
        <w:tc>
          <w:tcPr>
            <w:tcW w:w="8926" w:type="dxa"/>
            <w:shd w:val="clear" w:color="auto" w:fill="E7E6E6" w:themeFill="background2"/>
          </w:tcPr>
          <w:p w14:paraId="386595D2" w14:textId="633FCF69" w:rsidR="007E08F2" w:rsidRPr="007E08F2" w:rsidRDefault="007E08F2" w:rsidP="005E52BF">
            <w:pPr>
              <w:jc w:val="both"/>
              <w:rPr>
                <w:b/>
                <w:bCs/>
                <w:sz w:val="20"/>
                <w:szCs w:val="20"/>
              </w:rPr>
            </w:pPr>
            <w:r w:rsidRPr="007E08F2">
              <w:rPr>
                <w:b/>
                <w:bCs/>
                <w:sz w:val="20"/>
                <w:szCs w:val="20"/>
              </w:rPr>
              <w:t xml:space="preserve">Πόσα τετραγωνικά είναι </w:t>
            </w:r>
            <w:r w:rsidR="005E52BF">
              <w:rPr>
                <w:b/>
                <w:bCs/>
                <w:sz w:val="20"/>
                <w:szCs w:val="20"/>
              </w:rPr>
              <w:t xml:space="preserve"> ο </w:t>
            </w:r>
            <w:r w:rsidRPr="007E08F2">
              <w:rPr>
                <w:b/>
                <w:bCs/>
                <w:sz w:val="20"/>
                <w:szCs w:val="20"/>
              </w:rPr>
              <w:t>πράσινο</w:t>
            </w:r>
            <w:r w:rsidR="005E52BF">
              <w:rPr>
                <w:b/>
                <w:bCs/>
                <w:sz w:val="20"/>
                <w:szCs w:val="20"/>
              </w:rPr>
              <w:t>ς</w:t>
            </w:r>
            <w:r w:rsidRPr="007E08F2">
              <w:rPr>
                <w:b/>
                <w:bCs/>
                <w:sz w:val="20"/>
                <w:szCs w:val="20"/>
              </w:rPr>
              <w:t xml:space="preserve"> </w:t>
            </w:r>
            <w:r w:rsidR="005E52BF">
              <w:rPr>
                <w:b/>
                <w:bCs/>
                <w:sz w:val="20"/>
                <w:szCs w:val="20"/>
              </w:rPr>
              <w:t>χώρος</w:t>
            </w:r>
            <w:r w:rsidR="005E52BF" w:rsidRPr="007E08F2">
              <w:rPr>
                <w:b/>
                <w:bCs/>
                <w:sz w:val="20"/>
                <w:szCs w:val="20"/>
              </w:rPr>
              <w:t xml:space="preserve"> </w:t>
            </w:r>
            <w:r w:rsidRPr="007E08F2">
              <w:rPr>
                <w:b/>
                <w:bCs/>
                <w:sz w:val="20"/>
                <w:szCs w:val="20"/>
              </w:rPr>
              <w:t xml:space="preserve">που θέλετε να δημιουργήσετε: </w:t>
            </w:r>
            <w:r>
              <w:rPr>
                <w:b/>
                <w:bCs/>
                <w:sz w:val="20"/>
                <w:szCs w:val="20"/>
              </w:rPr>
              <w:t>Υποβολή κάτοψης του χώρου εάν υπάρχει ή υποβολή φωτογραφικού υλικού</w:t>
            </w:r>
            <w:r w:rsidR="00D335A8">
              <w:rPr>
                <w:b/>
                <w:bCs/>
                <w:sz w:val="20"/>
                <w:szCs w:val="20"/>
              </w:rPr>
              <w:t>.</w:t>
            </w:r>
            <w:r>
              <w:rPr>
                <w:b/>
                <w:bCs/>
                <w:sz w:val="20"/>
                <w:szCs w:val="20"/>
              </w:rPr>
              <w:t xml:space="preserve"> </w:t>
            </w:r>
          </w:p>
        </w:tc>
      </w:tr>
      <w:tr w:rsidR="007E08F2" w14:paraId="3D627458" w14:textId="77777777" w:rsidTr="00F44203">
        <w:tc>
          <w:tcPr>
            <w:tcW w:w="8926" w:type="dxa"/>
          </w:tcPr>
          <w:p w14:paraId="6A961CE0" w14:textId="1C0EA120" w:rsidR="007E08F2" w:rsidRPr="000F7B17" w:rsidRDefault="000F7B17" w:rsidP="00F44203">
            <w:pPr>
              <w:jc w:val="both"/>
              <w:rPr>
                <w:sz w:val="20"/>
                <w:szCs w:val="20"/>
              </w:rPr>
            </w:pPr>
            <w:r>
              <w:rPr>
                <w:sz w:val="20"/>
                <w:szCs w:val="20"/>
              </w:rPr>
              <w:t>Ο συνολικός χώρος που θα διαμορφωθεί στα πλαίσια του προγράμματος υπολογίζεται στα 310 τετραγωνικά μέτρα.</w:t>
            </w:r>
          </w:p>
          <w:p w14:paraId="6221951D" w14:textId="688569C7" w:rsidR="007E08F2" w:rsidRDefault="007E08F2" w:rsidP="00F44203">
            <w:pPr>
              <w:jc w:val="both"/>
              <w:rPr>
                <w:sz w:val="20"/>
                <w:szCs w:val="20"/>
              </w:rPr>
            </w:pPr>
          </w:p>
        </w:tc>
      </w:tr>
      <w:tr w:rsidR="00F44203" w14:paraId="3EAF48B0" w14:textId="77777777" w:rsidTr="00DF2190">
        <w:tc>
          <w:tcPr>
            <w:tcW w:w="8926" w:type="dxa"/>
            <w:shd w:val="clear" w:color="auto" w:fill="E7E6E6" w:themeFill="background2"/>
          </w:tcPr>
          <w:p w14:paraId="468A34FD" w14:textId="0A22EFB2" w:rsidR="00F44203" w:rsidRPr="00DF2190" w:rsidRDefault="00DF2190" w:rsidP="00F44203">
            <w:pPr>
              <w:jc w:val="both"/>
              <w:rPr>
                <w:b/>
                <w:bCs/>
                <w:sz w:val="20"/>
                <w:szCs w:val="20"/>
              </w:rPr>
            </w:pPr>
            <w:r w:rsidRPr="00DF2190">
              <w:rPr>
                <w:b/>
                <w:bCs/>
                <w:sz w:val="20"/>
                <w:szCs w:val="20"/>
              </w:rPr>
              <w:t>Ονόματα και ιδιότητα ατόμων που θα αποτελέσουν τη συντονιστική Ομάδα του σχολείου: (Τη συντονιστική Ομάδα μπορούν να αποτελούν εκπαιδευτικοί, μαθητές</w:t>
            </w:r>
            <w:r w:rsidR="005E52BF">
              <w:rPr>
                <w:b/>
                <w:bCs/>
                <w:sz w:val="20"/>
                <w:szCs w:val="20"/>
              </w:rPr>
              <w:t>/μαθήτριες</w:t>
            </w:r>
            <w:r w:rsidRPr="00DF2190">
              <w:rPr>
                <w:b/>
                <w:bCs/>
                <w:sz w:val="20"/>
                <w:szCs w:val="20"/>
              </w:rPr>
              <w:t xml:space="preserve">, γονείς, μέλη Συνδέσμου Γονέων, βοηθητικό προσωπικό κ.λπ.) </w:t>
            </w:r>
          </w:p>
        </w:tc>
      </w:tr>
      <w:tr w:rsidR="00DF2190" w14:paraId="57DF9D76" w14:textId="77777777" w:rsidTr="00F44203">
        <w:tc>
          <w:tcPr>
            <w:tcW w:w="8926" w:type="dxa"/>
          </w:tcPr>
          <w:p w14:paraId="18021A0F" w14:textId="0CBF41EB" w:rsidR="00DF2190" w:rsidRDefault="000F7B17" w:rsidP="000F7B17">
            <w:pPr>
              <w:pStyle w:val="ListParagraph"/>
              <w:numPr>
                <w:ilvl w:val="0"/>
                <w:numId w:val="2"/>
              </w:numPr>
              <w:jc w:val="both"/>
              <w:rPr>
                <w:sz w:val="20"/>
                <w:szCs w:val="20"/>
              </w:rPr>
            </w:pPr>
            <w:r>
              <w:rPr>
                <w:sz w:val="20"/>
                <w:szCs w:val="20"/>
              </w:rPr>
              <w:t xml:space="preserve">Γαβριήλ </w:t>
            </w:r>
            <w:proofErr w:type="spellStart"/>
            <w:r>
              <w:rPr>
                <w:sz w:val="20"/>
                <w:szCs w:val="20"/>
              </w:rPr>
              <w:t>Θεοχάρους</w:t>
            </w:r>
            <w:proofErr w:type="spellEnd"/>
            <w:r>
              <w:rPr>
                <w:sz w:val="20"/>
                <w:szCs w:val="20"/>
              </w:rPr>
              <w:t>: Β.Δ Τέχνης</w:t>
            </w:r>
          </w:p>
          <w:p w14:paraId="120E9701" w14:textId="2050932A" w:rsidR="000F7B17" w:rsidRDefault="000F7B17" w:rsidP="000F7B17">
            <w:pPr>
              <w:pStyle w:val="ListParagraph"/>
              <w:numPr>
                <w:ilvl w:val="0"/>
                <w:numId w:val="2"/>
              </w:numPr>
              <w:jc w:val="both"/>
              <w:rPr>
                <w:sz w:val="20"/>
                <w:szCs w:val="20"/>
              </w:rPr>
            </w:pPr>
            <w:proofErr w:type="spellStart"/>
            <w:r>
              <w:rPr>
                <w:sz w:val="20"/>
                <w:szCs w:val="20"/>
              </w:rPr>
              <w:t>Άντρεα</w:t>
            </w:r>
            <w:proofErr w:type="spellEnd"/>
            <w:r>
              <w:rPr>
                <w:sz w:val="20"/>
                <w:szCs w:val="20"/>
              </w:rPr>
              <w:t xml:space="preserve"> Χρυσοστομίδου: Β.Δ Αγγλική Φιλολογία</w:t>
            </w:r>
          </w:p>
          <w:p w14:paraId="72F6E283" w14:textId="4E2A6DFA" w:rsidR="000F7B17" w:rsidRDefault="000F7B17" w:rsidP="000F7B17">
            <w:pPr>
              <w:pStyle w:val="ListParagraph"/>
              <w:numPr>
                <w:ilvl w:val="0"/>
                <w:numId w:val="2"/>
              </w:numPr>
              <w:jc w:val="both"/>
              <w:rPr>
                <w:sz w:val="20"/>
                <w:szCs w:val="20"/>
              </w:rPr>
            </w:pPr>
            <w:r>
              <w:rPr>
                <w:sz w:val="20"/>
                <w:szCs w:val="20"/>
              </w:rPr>
              <w:t>Άννα Ζωγράφου: Καθηγήτρια Βιολογίας</w:t>
            </w:r>
          </w:p>
          <w:p w14:paraId="00BF379F" w14:textId="4CC9E0BE" w:rsidR="000F7B17" w:rsidRDefault="000F7B17" w:rsidP="000F7B17">
            <w:pPr>
              <w:pStyle w:val="ListParagraph"/>
              <w:numPr>
                <w:ilvl w:val="0"/>
                <w:numId w:val="2"/>
              </w:numPr>
              <w:jc w:val="both"/>
              <w:rPr>
                <w:sz w:val="20"/>
                <w:szCs w:val="20"/>
              </w:rPr>
            </w:pPr>
            <w:proofErr w:type="spellStart"/>
            <w:r>
              <w:rPr>
                <w:sz w:val="20"/>
                <w:szCs w:val="20"/>
              </w:rPr>
              <w:t>Κορίνα</w:t>
            </w:r>
            <w:proofErr w:type="spellEnd"/>
            <w:r>
              <w:rPr>
                <w:sz w:val="20"/>
                <w:szCs w:val="20"/>
              </w:rPr>
              <w:t xml:space="preserve"> </w:t>
            </w:r>
            <w:proofErr w:type="spellStart"/>
            <w:r>
              <w:rPr>
                <w:sz w:val="20"/>
                <w:szCs w:val="20"/>
              </w:rPr>
              <w:t>Σκουρίδου</w:t>
            </w:r>
            <w:proofErr w:type="spellEnd"/>
            <w:r>
              <w:rPr>
                <w:sz w:val="20"/>
                <w:szCs w:val="20"/>
              </w:rPr>
              <w:t>: Καθηγήτρια Βιολογίας</w:t>
            </w:r>
          </w:p>
          <w:p w14:paraId="254656A7" w14:textId="2AC31C61" w:rsidR="000F7B17" w:rsidRDefault="000F7B17" w:rsidP="000F7B17">
            <w:pPr>
              <w:pStyle w:val="ListParagraph"/>
              <w:numPr>
                <w:ilvl w:val="0"/>
                <w:numId w:val="2"/>
              </w:numPr>
              <w:jc w:val="both"/>
              <w:rPr>
                <w:sz w:val="20"/>
                <w:szCs w:val="20"/>
              </w:rPr>
            </w:pPr>
            <w:r>
              <w:rPr>
                <w:sz w:val="20"/>
                <w:szCs w:val="20"/>
              </w:rPr>
              <w:t xml:space="preserve">Χρίστος </w:t>
            </w:r>
            <w:proofErr w:type="spellStart"/>
            <w:r>
              <w:rPr>
                <w:sz w:val="20"/>
                <w:szCs w:val="20"/>
              </w:rPr>
              <w:t>Μαραθεύτης</w:t>
            </w:r>
            <w:proofErr w:type="spellEnd"/>
            <w:r>
              <w:rPr>
                <w:sz w:val="20"/>
                <w:szCs w:val="20"/>
              </w:rPr>
              <w:t>: Καθηγητής Βιολογίας</w:t>
            </w:r>
          </w:p>
          <w:p w14:paraId="7DFF3335" w14:textId="1A2477C7" w:rsidR="000F7B17" w:rsidRDefault="000F7B17" w:rsidP="000F7B17">
            <w:pPr>
              <w:pStyle w:val="ListParagraph"/>
              <w:numPr>
                <w:ilvl w:val="0"/>
                <w:numId w:val="2"/>
              </w:numPr>
              <w:jc w:val="both"/>
              <w:rPr>
                <w:sz w:val="20"/>
                <w:szCs w:val="20"/>
              </w:rPr>
            </w:pPr>
            <w:proofErr w:type="spellStart"/>
            <w:r>
              <w:rPr>
                <w:sz w:val="20"/>
                <w:szCs w:val="20"/>
              </w:rPr>
              <w:t>Ευριδίκη</w:t>
            </w:r>
            <w:proofErr w:type="spellEnd"/>
            <w:r>
              <w:rPr>
                <w:sz w:val="20"/>
                <w:szCs w:val="20"/>
              </w:rPr>
              <w:t xml:space="preserve"> </w:t>
            </w:r>
            <w:proofErr w:type="spellStart"/>
            <w:r>
              <w:rPr>
                <w:sz w:val="20"/>
                <w:szCs w:val="20"/>
              </w:rPr>
              <w:t>Τάκκα</w:t>
            </w:r>
            <w:proofErr w:type="spellEnd"/>
            <w:r>
              <w:rPr>
                <w:sz w:val="20"/>
                <w:szCs w:val="20"/>
              </w:rPr>
              <w:t>: Καθηγήτρια Φιλόλογος</w:t>
            </w:r>
          </w:p>
          <w:p w14:paraId="62A4A8D5" w14:textId="7D527037" w:rsidR="000F7B17" w:rsidRDefault="000F7B17" w:rsidP="000F7B17">
            <w:pPr>
              <w:pStyle w:val="ListParagraph"/>
              <w:numPr>
                <w:ilvl w:val="0"/>
                <w:numId w:val="2"/>
              </w:numPr>
              <w:jc w:val="both"/>
              <w:rPr>
                <w:sz w:val="20"/>
                <w:szCs w:val="20"/>
              </w:rPr>
            </w:pPr>
            <w:r>
              <w:rPr>
                <w:sz w:val="20"/>
                <w:szCs w:val="20"/>
              </w:rPr>
              <w:t xml:space="preserve">Χριστίνα Αριστοδήμου: </w:t>
            </w:r>
            <w:r w:rsidR="00B84DF6">
              <w:rPr>
                <w:sz w:val="20"/>
                <w:szCs w:val="20"/>
              </w:rPr>
              <w:t xml:space="preserve">Καθηγήτρια </w:t>
            </w:r>
            <w:r>
              <w:rPr>
                <w:sz w:val="20"/>
                <w:szCs w:val="20"/>
              </w:rPr>
              <w:t>Φυσική</w:t>
            </w:r>
            <w:r w:rsidR="00B84DF6">
              <w:rPr>
                <w:sz w:val="20"/>
                <w:szCs w:val="20"/>
              </w:rPr>
              <w:t>ς</w:t>
            </w:r>
          </w:p>
          <w:p w14:paraId="4D86D792" w14:textId="27701C76" w:rsidR="000F7B17" w:rsidRDefault="000F7B17" w:rsidP="000F7B17">
            <w:pPr>
              <w:pStyle w:val="ListParagraph"/>
              <w:numPr>
                <w:ilvl w:val="0"/>
                <w:numId w:val="2"/>
              </w:numPr>
              <w:jc w:val="both"/>
              <w:rPr>
                <w:sz w:val="20"/>
                <w:szCs w:val="20"/>
              </w:rPr>
            </w:pPr>
            <w:r>
              <w:rPr>
                <w:sz w:val="20"/>
                <w:szCs w:val="20"/>
              </w:rPr>
              <w:t xml:space="preserve">Άντρη </w:t>
            </w:r>
            <w:proofErr w:type="spellStart"/>
            <w:r>
              <w:rPr>
                <w:sz w:val="20"/>
                <w:szCs w:val="20"/>
              </w:rPr>
              <w:t>Αρμεύτη</w:t>
            </w:r>
            <w:proofErr w:type="spellEnd"/>
            <w:r>
              <w:rPr>
                <w:sz w:val="20"/>
                <w:szCs w:val="20"/>
              </w:rPr>
              <w:t xml:space="preserve">: </w:t>
            </w:r>
            <w:r w:rsidR="00B84DF6">
              <w:rPr>
                <w:sz w:val="20"/>
                <w:szCs w:val="20"/>
              </w:rPr>
              <w:t xml:space="preserve">Καθηγήτρια Σχεδιασμού και </w:t>
            </w:r>
            <w:r>
              <w:rPr>
                <w:sz w:val="20"/>
                <w:szCs w:val="20"/>
              </w:rPr>
              <w:t>Τεχνολογία</w:t>
            </w:r>
            <w:r w:rsidR="00B84DF6">
              <w:rPr>
                <w:sz w:val="20"/>
                <w:szCs w:val="20"/>
              </w:rPr>
              <w:t>ς</w:t>
            </w:r>
          </w:p>
          <w:p w14:paraId="1EE5D098" w14:textId="447237EE" w:rsidR="000F7B17" w:rsidRDefault="000F7B17" w:rsidP="000F7B17">
            <w:pPr>
              <w:pStyle w:val="ListParagraph"/>
              <w:numPr>
                <w:ilvl w:val="0"/>
                <w:numId w:val="2"/>
              </w:numPr>
              <w:jc w:val="both"/>
              <w:rPr>
                <w:sz w:val="20"/>
                <w:szCs w:val="20"/>
              </w:rPr>
            </w:pPr>
            <w:r>
              <w:rPr>
                <w:sz w:val="20"/>
                <w:szCs w:val="20"/>
              </w:rPr>
              <w:t>Όλγα Παπαδοπούλου: Σύνδεσμός Γονέων (Επιτροπή Περιβάλλοντος και Οικολογίας)</w:t>
            </w:r>
          </w:p>
          <w:p w14:paraId="0A4F5FD1" w14:textId="6CD88644" w:rsidR="000F7B17" w:rsidRDefault="000F7B17" w:rsidP="000F7B17">
            <w:pPr>
              <w:pStyle w:val="ListParagraph"/>
              <w:numPr>
                <w:ilvl w:val="0"/>
                <w:numId w:val="2"/>
              </w:numPr>
              <w:jc w:val="both"/>
              <w:rPr>
                <w:sz w:val="20"/>
                <w:szCs w:val="20"/>
              </w:rPr>
            </w:pPr>
            <w:r>
              <w:rPr>
                <w:sz w:val="20"/>
                <w:szCs w:val="20"/>
              </w:rPr>
              <w:t>Βαλέρια Κυριακίδου: Σύνδεσμός Γονέων (Επιτροπή Περιβάλλοντος και Οικολογίας)</w:t>
            </w:r>
          </w:p>
          <w:p w14:paraId="7F6FD7AF" w14:textId="49A3D29E" w:rsidR="000F7B17" w:rsidRDefault="000F7B17" w:rsidP="000F7B17">
            <w:pPr>
              <w:pStyle w:val="ListParagraph"/>
              <w:numPr>
                <w:ilvl w:val="0"/>
                <w:numId w:val="2"/>
              </w:numPr>
              <w:jc w:val="both"/>
              <w:rPr>
                <w:sz w:val="20"/>
                <w:szCs w:val="20"/>
              </w:rPr>
            </w:pPr>
            <w:r>
              <w:rPr>
                <w:sz w:val="20"/>
                <w:szCs w:val="20"/>
              </w:rPr>
              <w:t xml:space="preserve">Χαρά </w:t>
            </w:r>
            <w:proofErr w:type="spellStart"/>
            <w:r>
              <w:rPr>
                <w:sz w:val="20"/>
                <w:szCs w:val="20"/>
              </w:rPr>
              <w:t>Νικολαϊδου</w:t>
            </w:r>
            <w:proofErr w:type="spellEnd"/>
            <w:r>
              <w:rPr>
                <w:sz w:val="20"/>
                <w:szCs w:val="20"/>
              </w:rPr>
              <w:t>: Σύνδεσμός Γονέων (Επιτροπή Περιβάλλοντος και Οικολογίας)</w:t>
            </w:r>
          </w:p>
          <w:p w14:paraId="48A6E87A" w14:textId="2CD3D13D" w:rsidR="000F7B17" w:rsidRDefault="000F7B17" w:rsidP="000F7B17">
            <w:pPr>
              <w:pStyle w:val="ListParagraph"/>
              <w:numPr>
                <w:ilvl w:val="0"/>
                <w:numId w:val="2"/>
              </w:numPr>
              <w:jc w:val="both"/>
              <w:rPr>
                <w:sz w:val="20"/>
                <w:szCs w:val="20"/>
              </w:rPr>
            </w:pPr>
            <w:r>
              <w:rPr>
                <w:sz w:val="20"/>
                <w:szCs w:val="20"/>
              </w:rPr>
              <w:t>Ανδρομάχη Ματθαίου: Σύνδεσμός Γονέων (Επιτροπή Περιβάλλοντος και Οικολογίας)</w:t>
            </w:r>
          </w:p>
          <w:p w14:paraId="122BB538" w14:textId="4AD40741" w:rsidR="000F7B17" w:rsidRDefault="000F7B17" w:rsidP="000F7B17">
            <w:pPr>
              <w:pStyle w:val="ListParagraph"/>
              <w:numPr>
                <w:ilvl w:val="0"/>
                <w:numId w:val="2"/>
              </w:numPr>
              <w:jc w:val="both"/>
              <w:rPr>
                <w:sz w:val="20"/>
                <w:szCs w:val="20"/>
              </w:rPr>
            </w:pPr>
            <w:proofErr w:type="spellStart"/>
            <w:r>
              <w:rPr>
                <w:sz w:val="20"/>
                <w:szCs w:val="20"/>
              </w:rPr>
              <w:t>Φυτούλα</w:t>
            </w:r>
            <w:proofErr w:type="spellEnd"/>
            <w:r>
              <w:rPr>
                <w:sz w:val="20"/>
                <w:szCs w:val="20"/>
              </w:rPr>
              <w:t xml:space="preserve"> </w:t>
            </w:r>
            <w:r w:rsidR="00B84DF6">
              <w:rPr>
                <w:sz w:val="20"/>
                <w:szCs w:val="20"/>
              </w:rPr>
              <w:t>Σταματίου: Βοηθητικό προσωπικό</w:t>
            </w:r>
          </w:p>
          <w:p w14:paraId="2FE33A54" w14:textId="5908E0E2" w:rsidR="000F7B17" w:rsidRDefault="000F7B17" w:rsidP="000F7B17">
            <w:pPr>
              <w:pStyle w:val="ListParagraph"/>
              <w:numPr>
                <w:ilvl w:val="0"/>
                <w:numId w:val="2"/>
              </w:numPr>
              <w:jc w:val="both"/>
              <w:rPr>
                <w:sz w:val="20"/>
                <w:szCs w:val="20"/>
              </w:rPr>
            </w:pPr>
            <w:r>
              <w:rPr>
                <w:sz w:val="20"/>
                <w:szCs w:val="20"/>
              </w:rPr>
              <w:t xml:space="preserve">Χριστίνα </w:t>
            </w:r>
            <w:proofErr w:type="spellStart"/>
            <w:r>
              <w:rPr>
                <w:sz w:val="20"/>
                <w:szCs w:val="20"/>
              </w:rPr>
              <w:t>Τομάζου</w:t>
            </w:r>
            <w:proofErr w:type="spellEnd"/>
            <w:r w:rsidR="00B84DF6">
              <w:rPr>
                <w:sz w:val="20"/>
                <w:szCs w:val="20"/>
              </w:rPr>
              <w:t>:</w:t>
            </w:r>
            <w:r>
              <w:rPr>
                <w:sz w:val="20"/>
                <w:szCs w:val="20"/>
              </w:rPr>
              <w:t xml:space="preserve"> </w:t>
            </w:r>
            <w:r w:rsidR="00B84DF6">
              <w:rPr>
                <w:sz w:val="20"/>
                <w:szCs w:val="20"/>
              </w:rPr>
              <w:t>Βοηθητικό προσωπικό</w:t>
            </w:r>
          </w:p>
          <w:p w14:paraId="63542EF1" w14:textId="628E7F8B" w:rsidR="00B84DF6" w:rsidRPr="00B84DF6" w:rsidRDefault="00B84DF6" w:rsidP="00B84DF6">
            <w:pPr>
              <w:pStyle w:val="ListParagraph"/>
              <w:numPr>
                <w:ilvl w:val="0"/>
                <w:numId w:val="2"/>
              </w:numPr>
              <w:jc w:val="both"/>
              <w:rPr>
                <w:sz w:val="20"/>
                <w:szCs w:val="20"/>
              </w:rPr>
            </w:pPr>
            <w:proofErr w:type="spellStart"/>
            <w:r w:rsidRPr="00B84DF6">
              <w:rPr>
                <w:sz w:val="20"/>
                <w:szCs w:val="20"/>
              </w:rPr>
              <w:t>Χατζηχαραλάμπους</w:t>
            </w:r>
            <w:proofErr w:type="spellEnd"/>
            <w:r w:rsidRPr="00B84DF6">
              <w:rPr>
                <w:sz w:val="20"/>
                <w:szCs w:val="20"/>
              </w:rPr>
              <w:t xml:space="preserve"> Μάρθα   Α25   </w:t>
            </w:r>
          </w:p>
          <w:p w14:paraId="2F99CBE3" w14:textId="4ED6EA81" w:rsidR="00B84DF6" w:rsidRPr="00B84DF6" w:rsidRDefault="00B84DF6" w:rsidP="00B84DF6">
            <w:pPr>
              <w:pStyle w:val="ListParagraph"/>
              <w:numPr>
                <w:ilvl w:val="0"/>
                <w:numId w:val="2"/>
              </w:numPr>
              <w:jc w:val="both"/>
              <w:rPr>
                <w:sz w:val="20"/>
                <w:szCs w:val="20"/>
              </w:rPr>
            </w:pPr>
            <w:proofErr w:type="spellStart"/>
            <w:r w:rsidRPr="00B84DF6">
              <w:rPr>
                <w:sz w:val="20"/>
                <w:szCs w:val="20"/>
              </w:rPr>
              <w:t>Λόγκρα</w:t>
            </w:r>
            <w:proofErr w:type="spellEnd"/>
            <w:r w:rsidRPr="00B84DF6">
              <w:rPr>
                <w:sz w:val="20"/>
                <w:szCs w:val="20"/>
              </w:rPr>
              <w:t xml:space="preserve"> Χριστιάνα  Α25</w:t>
            </w:r>
          </w:p>
          <w:p w14:paraId="3A2F925D" w14:textId="674E36FA" w:rsidR="00B84DF6" w:rsidRPr="00B84DF6" w:rsidRDefault="00B84DF6" w:rsidP="00B84DF6">
            <w:pPr>
              <w:pStyle w:val="ListParagraph"/>
              <w:numPr>
                <w:ilvl w:val="0"/>
                <w:numId w:val="2"/>
              </w:numPr>
              <w:jc w:val="both"/>
              <w:rPr>
                <w:sz w:val="20"/>
                <w:szCs w:val="20"/>
              </w:rPr>
            </w:pPr>
            <w:r w:rsidRPr="00B84DF6">
              <w:rPr>
                <w:sz w:val="20"/>
                <w:szCs w:val="20"/>
              </w:rPr>
              <w:t>Παναγιωτίδου Μαρίνα    Α25</w:t>
            </w:r>
          </w:p>
          <w:p w14:paraId="4E0EDDE4" w14:textId="18E274EC" w:rsidR="00B84DF6" w:rsidRPr="00B84DF6" w:rsidRDefault="00B84DF6" w:rsidP="00B84DF6">
            <w:pPr>
              <w:pStyle w:val="ListParagraph"/>
              <w:numPr>
                <w:ilvl w:val="0"/>
                <w:numId w:val="2"/>
              </w:numPr>
              <w:jc w:val="both"/>
              <w:rPr>
                <w:sz w:val="20"/>
                <w:szCs w:val="20"/>
              </w:rPr>
            </w:pPr>
            <w:proofErr w:type="spellStart"/>
            <w:r w:rsidRPr="00B84DF6">
              <w:rPr>
                <w:sz w:val="20"/>
                <w:szCs w:val="20"/>
              </w:rPr>
              <w:t>Τόμπσον</w:t>
            </w:r>
            <w:proofErr w:type="spellEnd"/>
            <w:r w:rsidRPr="00B84DF6">
              <w:rPr>
                <w:sz w:val="20"/>
                <w:szCs w:val="20"/>
              </w:rPr>
              <w:t xml:space="preserve">   Λεωνίδας  Α25</w:t>
            </w:r>
          </w:p>
          <w:p w14:paraId="2B634115" w14:textId="6262B738" w:rsidR="00B84DF6" w:rsidRPr="00B84DF6" w:rsidRDefault="00B84DF6" w:rsidP="00B84DF6">
            <w:pPr>
              <w:pStyle w:val="ListParagraph"/>
              <w:numPr>
                <w:ilvl w:val="0"/>
                <w:numId w:val="2"/>
              </w:numPr>
              <w:jc w:val="both"/>
              <w:rPr>
                <w:sz w:val="20"/>
                <w:szCs w:val="20"/>
              </w:rPr>
            </w:pPr>
            <w:r w:rsidRPr="00B84DF6">
              <w:rPr>
                <w:sz w:val="20"/>
                <w:szCs w:val="20"/>
              </w:rPr>
              <w:t xml:space="preserve"> </w:t>
            </w:r>
            <w:proofErr w:type="spellStart"/>
            <w:r w:rsidRPr="00B84DF6">
              <w:rPr>
                <w:sz w:val="20"/>
                <w:szCs w:val="20"/>
              </w:rPr>
              <w:t>Δικαιάκου</w:t>
            </w:r>
            <w:proofErr w:type="spellEnd"/>
            <w:r w:rsidRPr="00B84DF6">
              <w:rPr>
                <w:sz w:val="20"/>
                <w:szCs w:val="20"/>
              </w:rPr>
              <w:t xml:space="preserve"> Βενετία   Α25</w:t>
            </w:r>
          </w:p>
          <w:p w14:paraId="19C48086" w14:textId="46CF2161" w:rsidR="00B84DF6" w:rsidRPr="00B84DF6" w:rsidRDefault="00B84DF6" w:rsidP="00B84DF6">
            <w:pPr>
              <w:pStyle w:val="ListParagraph"/>
              <w:numPr>
                <w:ilvl w:val="0"/>
                <w:numId w:val="2"/>
              </w:numPr>
              <w:jc w:val="both"/>
              <w:rPr>
                <w:sz w:val="20"/>
                <w:szCs w:val="20"/>
              </w:rPr>
            </w:pPr>
            <w:r w:rsidRPr="00B84DF6">
              <w:rPr>
                <w:sz w:val="20"/>
                <w:szCs w:val="20"/>
              </w:rPr>
              <w:t xml:space="preserve">Κωνσταντινίδου </w:t>
            </w:r>
            <w:proofErr w:type="spellStart"/>
            <w:r w:rsidRPr="00B84DF6">
              <w:rPr>
                <w:sz w:val="20"/>
                <w:szCs w:val="20"/>
              </w:rPr>
              <w:t>Μαρίλια</w:t>
            </w:r>
            <w:proofErr w:type="spellEnd"/>
            <w:r w:rsidRPr="00B84DF6">
              <w:rPr>
                <w:sz w:val="20"/>
                <w:szCs w:val="20"/>
              </w:rPr>
              <w:t xml:space="preserve">  Α22</w:t>
            </w:r>
          </w:p>
          <w:p w14:paraId="22834982" w14:textId="269ECBBE" w:rsidR="00B84DF6" w:rsidRPr="00B84DF6" w:rsidRDefault="00B84DF6" w:rsidP="00B84DF6">
            <w:pPr>
              <w:pStyle w:val="ListParagraph"/>
              <w:numPr>
                <w:ilvl w:val="0"/>
                <w:numId w:val="2"/>
              </w:numPr>
              <w:jc w:val="both"/>
              <w:rPr>
                <w:sz w:val="20"/>
                <w:szCs w:val="20"/>
              </w:rPr>
            </w:pPr>
            <w:proofErr w:type="spellStart"/>
            <w:r w:rsidRPr="00B84DF6">
              <w:rPr>
                <w:sz w:val="20"/>
                <w:szCs w:val="20"/>
              </w:rPr>
              <w:t>Σακαλή</w:t>
            </w:r>
            <w:proofErr w:type="spellEnd"/>
            <w:r w:rsidRPr="00B84DF6">
              <w:rPr>
                <w:sz w:val="20"/>
                <w:szCs w:val="20"/>
              </w:rPr>
              <w:t xml:space="preserve"> Ξένια Α22</w:t>
            </w:r>
          </w:p>
          <w:p w14:paraId="21A7B5E1" w14:textId="27F62E89" w:rsidR="00B84DF6" w:rsidRPr="00B84DF6" w:rsidRDefault="00B84DF6" w:rsidP="00B84DF6">
            <w:pPr>
              <w:pStyle w:val="ListParagraph"/>
              <w:numPr>
                <w:ilvl w:val="0"/>
                <w:numId w:val="2"/>
              </w:numPr>
              <w:jc w:val="both"/>
              <w:rPr>
                <w:sz w:val="20"/>
                <w:szCs w:val="20"/>
              </w:rPr>
            </w:pPr>
            <w:r w:rsidRPr="00B84DF6">
              <w:rPr>
                <w:sz w:val="20"/>
                <w:szCs w:val="20"/>
              </w:rPr>
              <w:t>Σολωμού Ελένη Α25</w:t>
            </w:r>
          </w:p>
          <w:p w14:paraId="39F92E50" w14:textId="338D8016" w:rsidR="00B84DF6" w:rsidRPr="00B84DF6" w:rsidRDefault="00B84DF6" w:rsidP="00B84DF6">
            <w:pPr>
              <w:pStyle w:val="ListParagraph"/>
              <w:numPr>
                <w:ilvl w:val="0"/>
                <w:numId w:val="2"/>
              </w:numPr>
              <w:jc w:val="both"/>
              <w:rPr>
                <w:sz w:val="20"/>
                <w:szCs w:val="20"/>
              </w:rPr>
            </w:pPr>
            <w:r w:rsidRPr="00B84DF6">
              <w:rPr>
                <w:sz w:val="20"/>
                <w:szCs w:val="20"/>
              </w:rPr>
              <w:t>Ιωάννου Παναγιώτης Α25</w:t>
            </w:r>
          </w:p>
          <w:p w14:paraId="27728808" w14:textId="623D34F6" w:rsidR="00B84DF6" w:rsidRPr="00B84DF6" w:rsidRDefault="00B84DF6" w:rsidP="00B84DF6">
            <w:pPr>
              <w:pStyle w:val="ListParagraph"/>
              <w:numPr>
                <w:ilvl w:val="0"/>
                <w:numId w:val="2"/>
              </w:numPr>
              <w:jc w:val="both"/>
              <w:rPr>
                <w:sz w:val="20"/>
                <w:szCs w:val="20"/>
              </w:rPr>
            </w:pPr>
            <w:r w:rsidRPr="00B84DF6">
              <w:rPr>
                <w:sz w:val="20"/>
                <w:szCs w:val="20"/>
              </w:rPr>
              <w:t>Μιχαηλίδης Ορέστης Α26</w:t>
            </w:r>
          </w:p>
          <w:p w14:paraId="6FD973FE" w14:textId="10339B91" w:rsidR="00B84DF6" w:rsidRPr="00B84DF6" w:rsidRDefault="00B84DF6" w:rsidP="00B84DF6">
            <w:pPr>
              <w:pStyle w:val="ListParagraph"/>
              <w:numPr>
                <w:ilvl w:val="0"/>
                <w:numId w:val="2"/>
              </w:numPr>
              <w:jc w:val="both"/>
              <w:rPr>
                <w:sz w:val="20"/>
                <w:szCs w:val="20"/>
              </w:rPr>
            </w:pPr>
            <w:r w:rsidRPr="00B84DF6">
              <w:rPr>
                <w:sz w:val="20"/>
                <w:szCs w:val="20"/>
              </w:rPr>
              <w:t>Νεοφύτου  Νικόλας Α25</w:t>
            </w:r>
          </w:p>
          <w:p w14:paraId="0443D65B" w14:textId="3D7F84FA" w:rsidR="00B84DF6" w:rsidRPr="00B84DF6" w:rsidRDefault="00B84DF6" w:rsidP="00B84DF6">
            <w:pPr>
              <w:pStyle w:val="ListParagraph"/>
              <w:numPr>
                <w:ilvl w:val="0"/>
                <w:numId w:val="2"/>
              </w:numPr>
              <w:jc w:val="both"/>
              <w:rPr>
                <w:sz w:val="20"/>
                <w:szCs w:val="20"/>
              </w:rPr>
            </w:pPr>
            <w:r w:rsidRPr="00B84DF6">
              <w:rPr>
                <w:sz w:val="20"/>
                <w:szCs w:val="20"/>
              </w:rPr>
              <w:t>Λαζάρου Κωνσταντίνος Α25</w:t>
            </w:r>
          </w:p>
          <w:p w14:paraId="03CFFA81" w14:textId="3BF405B6" w:rsidR="00B84DF6" w:rsidRPr="00B84DF6" w:rsidRDefault="00B84DF6" w:rsidP="00B84DF6">
            <w:pPr>
              <w:ind w:left="360"/>
              <w:jc w:val="both"/>
              <w:rPr>
                <w:sz w:val="20"/>
                <w:szCs w:val="20"/>
              </w:rPr>
            </w:pPr>
            <w:r>
              <w:rPr>
                <w:sz w:val="20"/>
                <w:szCs w:val="20"/>
              </w:rPr>
              <w:lastRenderedPageBreak/>
              <w:t>Στην επιτροπή θα συμμετέχουν και όλοι οι υπεύθυνοι περιβάλλοντος ανά τμήμα του σχολείου όπως αυτοί θα προκύψουν από τις μαθητικές εκλογές που θα διεξαχθούν στις αρχές του σχολικού έτους 2024/25</w:t>
            </w:r>
          </w:p>
          <w:p w14:paraId="1D476AF9" w14:textId="77777777" w:rsidR="00DF2190" w:rsidRDefault="00DF2190" w:rsidP="00F44203">
            <w:pPr>
              <w:jc w:val="both"/>
              <w:rPr>
                <w:sz w:val="20"/>
                <w:szCs w:val="20"/>
              </w:rPr>
            </w:pPr>
          </w:p>
        </w:tc>
      </w:tr>
      <w:tr w:rsidR="00471313" w:rsidRPr="00471313" w14:paraId="2AAFF489" w14:textId="77777777" w:rsidTr="00471313">
        <w:tc>
          <w:tcPr>
            <w:tcW w:w="8926" w:type="dxa"/>
            <w:shd w:val="clear" w:color="auto" w:fill="E7E6E6" w:themeFill="background2"/>
          </w:tcPr>
          <w:p w14:paraId="47769146" w14:textId="74F3F8BB" w:rsidR="00471313" w:rsidRPr="00471313" w:rsidRDefault="00471313" w:rsidP="00F44203">
            <w:pPr>
              <w:jc w:val="both"/>
              <w:rPr>
                <w:b/>
                <w:bCs/>
                <w:sz w:val="20"/>
                <w:szCs w:val="20"/>
              </w:rPr>
            </w:pPr>
            <w:r>
              <w:rPr>
                <w:b/>
                <w:bCs/>
                <w:sz w:val="20"/>
                <w:szCs w:val="20"/>
              </w:rPr>
              <w:lastRenderedPageBreak/>
              <w:t>Σκεπτικό για τη δήλωση συμμετοχής στο πρόγραμμα:</w:t>
            </w:r>
          </w:p>
        </w:tc>
      </w:tr>
      <w:tr w:rsidR="00471313" w14:paraId="3B386E5E" w14:textId="77777777" w:rsidTr="00F44203">
        <w:tc>
          <w:tcPr>
            <w:tcW w:w="8926" w:type="dxa"/>
          </w:tcPr>
          <w:p w14:paraId="27FAE835" w14:textId="72517881" w:rsidR="00471313" w:rsidRDefault="00852E2D" w:rsidP="00F44203">
            <w:pPr>
              <w:jc w:val="both"/>
              <w:rPr>
                <w:sz w:val="20"/>
                <w:szCs w:val="20"/>
              </w:rPr>
            </w:pPr>
            <w:r w:rsidRPr="00852E2D">
              <w:rPr>
                <w:sz w:val="20"/>
                <w:szCs w:val="20"/>
              </w:rPr>
              <w:t xml:space="preserve">Η </w:t>
            </w:r>
            <w:r w:rsidRPr="00852E2D">
              <w:rPr>
                <w:sz w:val="20"/>
                <w:szCs w:val="20"/>
                <w:lang w:val="en-CY"/>
              </w:rPr>
              <w:t>κρισιμότητα των περιβαλλοντικών προβλημάτων</w:t>
            </w:r>
            <w:r w:rsidRPr="00852E2D">
              <w:rPr>
                <w:sz w:val="20"/>
                <w:szCs w:val="20"/>
              </w:rPr>
              <w:t>, τα οποία</w:t>
            </w:r>
            <w:r w:rsidRPr="00852E2D">
              <w:rPr>
                <w:sz w:val="20"/>
                <w:szCs w:val="20"/>
                <w:lang w:val="en-CY"/>
              </w:rPr>
              <w:t xml:space="preserve"> </w:t>
            </w:r>
            <w:r w:rsidRPr="00852E2D">
              <w:rPr>
                <w:sz w:val="20"/>
                <w:szCs w:val="20"/>
              </w:rPr>
              <w:t xml:space="preserve">βιώνουμε όλοι μας καθημερινά, καθώς </w:t>
            </w:r>
            <w:r w:rsidRPr="00852E2D">
              <w:rPr>
                <w:sz w:val="20"/>
                <w:szCs w:val="20"/>
                <w:lang w:val="en-CY"/>
              </w:rPr>
              <w:t>και το ζητούμενο της αειφόρου ανάπτυξης</w:t>
            </w:r>
            <w:r w:rsidRPr="00852E2D">
              <w:rPr>
                <w:sz w:val="20"/>
                <w:szCs w:val="20"/>
              </w:rPr>
              <w:t>,</w:t>
            </w:r>
            <w:r w:rsidRPr="00852E2D">
              <w:rPr>
                <w:sz w:val="20"/>
                <w:szCs w:val="20"/>
                <w:lang w:val="en-CY"/>
              </w:rPr>
              <w:t xml:space="preserve"> φανερώνει την ανάγκη διαμόρφωσης περιβαλλοντικά υπεύθυνων και ενεργών </w:t>
            </w:r>
            <w:r w:rsidRPr="00852E2D">
              <w:rPr>
                <w:sz w:val="20"/>
                <w:szCs w:val="20"/>
              </w:rPr>
              <w:t>μαθητών και μαθητριών που θα αποτελέσουν τους αυριανούς ευαισθητοποιημένους πολίτες.</w:t>
            </w:r>
            <w:r w:rsidRPr="00852E2D">
              <w:rPr>
                <w:sz w:val="20"/>
                <w:szCs w:val="20"/>
                <w:lang w:val="en-CY"/>
              </w:rPr>
              <w:t xml:space="preserve"> </w:t>
            </w:r>
            <w:r>
              <w:rPr>
                <w:sz w:val="20"/>
                <w:szCs w:val="20"/>
              </w:rPr>
              <w:t xml:space="preserve">Για το λόγο αυτό, το </w:t>
            </w:r>
            <w:proofErr w:type="spellStart"/>
            <w:r>
              <w:rPr>
                <w:sz w:val="20"/>
                <w:szCs w:val="20"/>
              </w:rPr>
              <w:t>Λανίτειο</w:t>
            </w:r>
            <w:proofErr w:type="spellEnd"/>
            <w:r>
              <w:rPr>
                <w:sz w:val="20"/>
                <w:szCs w:val="20"/>
              </w:rPr>
              <w:t xml:space="preserve"> Λύκειο διαχρονικά περιλαμβάνει στους στόχους του το</w:t>
            </w:r>
            <w:r w:rsidRPr="00852E2D">
              <w:rPr>
                <w:sz w:val="20"/>
                <w:szCs w:val="20"/>
                <w:lang w:val="en-CY"/>
              </w:rPr>
              <w:t xml:space="preserve"> ρόλο της εκπαίδευσης για την εδραίωση του περιβαλλοντικού πολιτισμού</w:t>
            </w:r>
            <w:r>
              <w:rPr>
                <w:sz w:val="20"/>
                <w:szCs w:val="20"/>
              </w:rPr>
              <w:t xml:space="preserve">. </w:t>
            </w:r>
            <w:r w:rsidR="00B84DF6">
              <w:rPr>
                <w:sz w:val="20"/>
                <w:szCs w:val="20"/>
              </w:rPr>
              <w:t>Μέσω του συγκεκριμένου προγράμματος</w:t>
            </w:r>
            <w:r w:rsidR="00C512EB">
              <w:rPr>
                <w:sz w:val="20"/>
                <w:szCs w:val="20"/>
              </w:rPr>
              <w:t xml:space="preserve"> επιζητούμε την ευαισθητοποίηση, απόκτηση γνώσεων και πρακτικών δεξιοτήτων του συνόλου της</w:t>
            </w:r>
            <w:r w:rsidR="00B84DF6">
              <w:rPr>
                <w:sz w:val="20"/>
                <w:szCs w:val="20"/>
              </w:rPr>
              <w:t xml:space="preserve"> σχολική</w:t>
            </w:r>
            <w:r w:rsidR="00C512EB">
              <w:rPr>
                <w:sz w:val="20"/>
                <w:szCs w:val="20"/>
              </w:rPr>
              <w:t>ς</w:t>
            </w:r>
            <w:r w:rsidR="00B84DF6">
              <w:rPr>
                <w:sz w:val="20"/>
                <w:szCs w:val="20"/>
              </w:rPr>
              <w:t xml:space="preserve"> μονάδα</w:t>
            </w:r>
            <w:r w:rsidR="00C512EB">
              <w:rPr>
                <w:sz w:val="20"/>
                <w:szCs w:val="20"/>
              </w:rPr>
              <w:t>ς</w:t>
            </w:r>
            <w:r w:rsidR="00B84DF6">
              <w:rPr>
                <w:sz w:val="20"/>
                <w:szCs w:val="20"/>
              </w:rPr>
              <w:t xml:space="preserve"> </w:t>
            </w:r>
            <w:r w:rsidR="00C512EB">
              <w:rPr>
                <w:sz w:val="20"/>
                <w:szCs w:val="20"/>
              </w:rPr>
              <w:t xml:space="preserve">σε θέματα </w:t>
            </w:r>
            <w:proofErr w:type="spellStart"/>
            <w:r w:rsidR="00C512EB">
              <w:rPr>
                <w:sz w:val="20"/>
                <w:szCs w:val="20"/>
              </w:rPr>
              <w:t>αειφορίας</w:t>
            </w:r>
            <w:proofErr w:type="spellEnd"/>
            <w:r w:rsidR="00C512EB">
              <w:rPr>
                <w:sz w:val="20"/>
                <w:szCs w:val="20"/>
              </w:rPr>
              <w:t xml:space="preserve"> και πράσινης ανάπτυξης. Μέσω των δράσεων για τη δημιουργία, συντήρηση και εκπαιδευτική</w:t>
            </w:r>
            <w:r>
              <w:rPr>
                <w:sz w:val="20"/>
                <w:szCs w:val="20"/>
              </w:rPr>
              <w:t xml:space="preserve"> </w:t>
            </w:r>
            <w:r w:rsidR="00C512EB">
              <w:rPr>
                <w:sz w:val="20"/>
                <w:szCs w:val="20"/>
              </w:rPr>
              <w:t xml:space="preserve">αξιοποίηση του χώρου αποσκοπούμε στην προαγωγή στάσεων και αξιών για τον ενεργό περιβαλλοντικό πολίτη. Επιπλέον το σχολείο μας βρίσκεται στο κέντρο της πόλης και άρα η ανάπτυξη του συγκεκριμένου χώρου θα επηρεάσει θετικά και την ευρύτερη κοινωνία. </w:t>
            </w:r>
          </w:p>
          <w:p w14:paraId="59E34474" w14:textId="77777777" w:rsidR="00471313" w:rsidRDefault="00471313" w:rsidP="00F44203">
            <w:pPr>
              <w:jc w:val="both"/>
              <w:rPr>
                <w:sz w:val="20"/>
                <w:szCs w:val="20"/>
              </w:rPr>
            </w:pPr>
          </w:p>
          <w:p w14:paraId="5FE6FB02" w14:textId="77777777" w:rsidR="00471313" w:rsidRDefault="00471313" w:rsidP="00F44203">
            <w:pPr>
              <w:jc w:val="both"/>
              <w:rPr>
                <w:sz w:val="20"/>
                <w:szCs w:val="20"/>
              </w:rPr>
            </w:pPr>
          </w:p>
        </w:tc>
      </w:tr>
      <w:tr w:rsidR="00471313" w14:paraId="550AF383" w14:textId="77777777" w:rsidTr="007E08F2">
        <w:tc>
          <w:tcPr>
            <w:tcW w:w="8926" w:type="dxa"/>
            <w:shd w:val="clear" w:color="auto" w:fill="E7E6E6" w:themeFill="background2"/>
          </w:tcPr>
          <w:p w14:paraId="08A5A080" w14:textId="2E48AA14" w:rsidR="00471313" w:rsidRPr="007E08F2" w:rsidRDefault="007E08F2" w:rsidP="00FD036A">
            <w:pPr>
              <w:jc w:val="both"/>
              <w:rPr>
                <w:b/>
                <w:bCs/>
                <w:sz w:val="20"/>
                <w:szCs w:val="20"/>
              </w:rPr>
            </w:pPr>
            <w:r w:rsidRPr="007E08F2">
              <w:rPr>
                <w:b/>
                <w:bCs/>
                <w:sz w:val="20"/>
                <w:szCs w:val="20"/>
              </w:rPr>
              <w:t>Περιγράψτε πώς θα αξιοποιήσετε το</w:t>
            </w:r>
            <w:r w:rsidR="00D335A8">
              <w:rPr>
                <w:b/>
                <w:bCs/>
                <w:sz w:val="20"/>
                <w:szCs w:val="20"/>
              </w:rPr>
              <w:t>ν</w:t>
            </w:r>
            <w:r w:rsidRPr="007E08F2">
              <w:rPr>
                <w:b/>
                <w:bCs/>
                <w:sz w:val="20"/>
                <w:szCs w:val="20"/>
              </w:rPr>
              <w:t xml:space="preserve"> πράσινο </w:t>
            </w:r>
            <w:r w:rsidR="00D335A8">
              <w:rPr>
                <w:b/>
                <w:bCs/>
                <w:sz w:val="20"/>
                <w:szCs w:val="20"/>
              </w:rPr>
              <w:t xml:space="preserve">χώρο </w:t>
            </w:r>
            <w:r w:rsidRPr="007E08F2">
              <w:rPr>
                <w:b/>
                <w:bCs/>
                <w:sz w:val="20"/>
                <w:szCs w:val="20"/>
              </w:rPr>
              <w:t xml:space="preserve">σας, όπως επίσης σημειώστε και τους λόγους για τους οποίους η δικής σας αίτηση για συμμετοχή θα πρέπει να επιλεγεί έναντι άλλων </w:t>
            </w:r>
            <w:r w:rsidR="00FD036A">
              <w:rPr>
                <w:b/>
                <w:bCs/>
                <w:sz w:val="20"/>
                <w:szCs w:val="20"/>
              </w:rPr>
              <w:t>αιτήσεων</w:t>
            </w:r>
            <w:r w:rsidRPr="007E08F2">
              <w:rPr>
                <w:b/>
                <w:bCs/>
                <w:sz w:val="20"/>
                <w:szCs w:val="20"/>
              </w:rPr>
              <w:t xml:space="preserve">. </w:t>
            </w:r>
          </w:p>
        </w:tc>
      </w:tr>
      <w:tr w:rsidR="00471313" w14:paraId="75751E59" w14:textId="77777777" w:rsidTr="00F44203">
        <w:tc>
          <w:tcPr>
            <w:tcW w:w="8926" w:type="dxa"/>
          </w:tcPr>
          <w:p w14:paraId="0DF89EF2" w14:textId="70D33F76" w:rsidR="007E08F2" w:rsidRDefault="00C512EB" w:rsidP="00F44203">
            <w:pPr>
              <w:jc w:val="both"/>
              <w:rPr>
                <w:sz w:val="20"/>
                <w:szCs w:val="20"/>
              </w:rPr>
            </w:pPr>
            <w:r>
              <w:rPr>
                <w:sz w:val="20"/>
                <w:szCs w:val="20"/>
              </w:rPr>
              <w:t xml:space="preserve">Ο πράσινος χώρος μετά τη διαμόρφωση του θα αξιοποιηθεί για εκπαιδευτικούς σκοπούς (γνώση και πρακτικές δεξιότητες) τόσο από τη μαθητική όσο και από την τοπική κοινότητα. </w:t>
            </w:r>
            <w:r w:rsidR="00E96CDF">
              <w:rPr>
                <w:sz w:val="20"/>
                <w:szCs w:val="20"/>
              </w:rPr>
              <w:t>Συγκεκριμένα θα δημιουργηθούν από την επιτροπή,</w:t>
            </w:r>
            <w:r>
              <w:rPr>
                <w:sz w:val="20"/>
                <w:szCs w:val="20"/>
              </w:rPr>
              <w:t xml:space="preserve"> </w:t>
            </w:r>
            <w:proofErr w:type="spellStart"/>
            <w:r>
              <w:rPr>
                <w:sz w:val="20"/>
                <w:szCs w:val="20"/>
              </w:rPr>
              <w:t>στοχευμέν</w:t>
            </w:r>
            <w:r w:rsidR="00E96CDF">
              <w:rPr>
                <w:sz w:val="20"/>
                <w:szCs w:val="20"/>
              </w:rPr>
              <w:t>ες</w:t>
            </w:r>
            <w:proofErr w:type="spellEnd"/>
            <w:r>
              <w:rPr>
                <w:sz w:val="20"/>
                <w:szCs w:val="20"/>
              </w:rPr>
              <w:t xml:space="preserve"> δράσε</w:t>
            </w:r>
            <w:r w:rsidR="00E96CDF">
              <w:rPr>
                <w:sz w:val="20"/>
                <w:szCs w:val="20"/>
              </w:rPr>
              <w:t xml:space="preserve">ις όπως </w:t>
            </w:r>
            <w:r>
              <w:rPr>
                <w:sz w:val="20"/>
                <w:szCs w:val="20"/>
              </w:rPr>
              <w:t xml:space="preserve">περιβαλλοντικό - εκπαιδευτικό κυνήγι </w:t>
            </w:r>
            <w:r w:rsidR="00E96CDF">
              <w:rPr>
                <w:sz w:val="20"/>
                <w:szCs w:val="20"/>
              </w:rPr>
              <w:t>θησαυρού</w:t>
            </w:r>
            <w:r>
              <w:rPr>
                <w:sz w:val="20"/>
                <w:szCs w:val="20"/>
              </w:rPr>
              <w:t xml:space="preserve">, ποιοτικές και ποσοτικές μετρήσεις για την διεξαγωγή </w:t>
            </w:r>
            <w:r w:rsidR="00E96CDF">
              <w:rPr>
                <w:sz w:val="20"/>
                <w:szCs w:val="20"/>
              </w:rPr>
              <w:t>ερευνητικών εργασιών, κ.α .</w:t>
            </w:r>
          </w:p>
          <w:p w14:paraId="561EE68D" w14:textId="1F0D4B74" w:rsidR="00852E2D" w:rsidRPr="00852E2D" w:rsidRDefault="00E96CDF" w:rsidP="00852E2D">
            <w:pPr>
              <w:jc w:val="both"/>
              <w:rPr>
                <w:sz w:val="20"/>
                <w:szCs w:val="20"/>
              </w:rPr>
            </w:pPr>
            <w:r>
              <w:rPr>
                <w:sz w:val="20"/>
                <w:szCs w:val="20"/>
              </w:rPr>
              <w:t xml:space="preserve">Το </w:t>
            </w:r>
            <w:proofErr w:type="spellStart"/>
            <w:r>
              <w:rPr>
                <w:sz w:val="20"/>
                <w:szCs w:val="20"/>
              </w:rPr>
              <w:t>Λανίτειο</w:t>
            </w:r>
            <w:proofErr w:type="spellEnd"/>
            <w:r>
              <w:rPr>
                <w:sz w:val="20"/>
                <w:szCs w:val="20"/>
              </w:rPr>
              <w:t xml:space="preserve"> Λύκειο είναι το μεγαλύτερο σε αριθμό μαθητών/τριών εκπαιδευτήριο της Κύπρου άρα ο θετικός αντίκτυπος του προγράμματος αυτού θα επηρεάσει ένα πολύ μεγάλο αριθμό ατόμων. Επιπλέον ο χώρος θα βρίσκεται πλησίον του νεοσύστατου μουσείου </w:t>
            </w:r>
            <w:proofErr w:type="spellStart"/>
            <w:r>
              <w:rPr>
                <w:sz w:val="20"/>
                <w:szCs w:val="20"/>
              </w:rPr>
              <w:t>Λανιτείου</w:t>
            </w:r>
            <w:proofErr w:type="spellEnd"/>
            <w:r>
              <w:rPr>
                <w:sz w:val="20"/>
                <w:szCs w:val="20"/>
              </w:rPr>
              <w:t xml:space="preserve"> και άρα αναμένεται ένας μεγάλος αριθμός επισκεπτών. Αυτό θα οδηγήσει σε ακόμη μεγαλύτερη διάχυση των αρχών της </w:t>
            </w:r>
            <w:proofErr w:type="spellStart"/>
            <w:r>
              <w:rPr>
                <w:sz w:val="20"/>
                <w:szCs w:val="20"/>
              </w:rPr>
              <w:t>αειφορίας</w:t>
            </w:r>
            <w:proofErr w:type="spellEnd"/>
            <w:r>
              <w:rPr>
                <w:sz w:val="20"/>
                <w:szCs w:val="20"/>
              </w:rPr>
              <w:t xml:space="preserve"> σε διάφορα στρώματα της κοινωνίας.</w:t>
            </w:r>
            <w:r w:rsidR="00852E2D" w:rsidRPr="00852E2D">
              <w:rPr>
                <w:rFonts w:ascii="Arial" w:eastAsia="Times New Roman" w:hAnsi="Arial" w:cs="Arial"/>
                <w:color w:val="333333"/>
                <w:lang w:eastAsia="en-GB"/>
              </w:rPr>
              <w:t xml:space="preserve"> </w:t>
            </w:r>
            <w:r w:rsidR="00852E2D">
              <w:rPr>
                <w:sz w:val="20"/>
                <w:szCs w:val="20"/>
              </w:rPr>
              <w:t xml:space="preserve">Μόλις </w:t>
            </w:r>
            <w:proofErr w:type="spellStart"/>
            <w:r w:rsidR="00852E2D">
              <w:rPr>
                <w:sz w:val="20"/>
                <w:szCs w:val="20"/>
              </w:rPr>
              <w:t>πρίν</w:t>
            </w:r>
            <w:proofErr w:type="spellEnd"/>
            <w:r w:rsidR="00852E2D" w:rsidRPr="00852E2D">
              <w:rPr>
                <w:sz w:val="20"/>
                <w:szCs w:val="20"/>
              </w:rPr>
              <w:t xml:space="preserve"> από </w:t>
            </w:r>
            <w:r w:rsidR="00852E2D">
              <w:rPr>
                <w:sz w:val="20"/>
                <w:szCs w:val="20"/>
              </w:rPr>
              <w:t>κάποια χρόνια</w:t>
            </w:r>
            <w:r w:rsidR="00852E2D" w:rsidRPr="00852E2D">
              <w:rPr>
                <w:sz w:val="20"/>
                <w:szCs w:val="20"/>
              </w:rPr>
              <w:t xml:space="preserve"> </w:t>
            </w:r>
            <w:r w:rsidR="00852E2D" w:rsidRPr="00852E2D">
              <w:rPr>
                <w:sz w:val="20"/>
                <w:szCs w:val="20"/>
                <w:lang w:val="en-CY"/>
              </w:rPr>
              <w:t>μιλούσαμε για κλιματική αλλαγή</w:t>
            </w:r>
            <w:r w:rsidR="00852E2D">
              <w:rPr>
                <w:sz w:val="20"/>
                <w:szCs w:val="20"/>
              </w:rPr>
              <w:t>,</w:t>
            </w:r>
            <w:r w:rsidR="00852E2D" w:rsidRPr="00852E2D">
              <w:rPr>
                <w:sz w:val="20"/>
                <w:szCs w:val="20"/>
                <w:lang w:val="en-CY"/>
              </w:rPr>
              <w:t xml:space="preserve"> </w:t>
            </w:r>
            <w:r w:rsidR="00852E2D">
              <w:rPr>
                <w:sz w:val="20"/>
                <w:szCs w:val="20"/>
              </w:rPr>
              <w:t>τ</w:t>
            </w:r>
            <w:r w:rsidR="00852E2D" w:rsidRPr="00852E2D">
              <w:rPr>
                <w:sz w:val="20"/>
                <w:szCs w:val="20"/>
                <w:lang w:val="en-CY"/>
              </w:rPr>
              <w:t>ώρα έχουμε να αντιμετωπίσουμε μια πραγματική κλιματική κρίση.</w:t>
            </w:r>
            <w:r w:rsidR="00852E2D" w:rsidRPr="00852E2D">
              <w:rPr>
                <w:sz w:val="20"/>
                <w:szCs w:val="20"/>
              </w:rPr>
              <w:t xml:space="preserve"> </w:t>
            </w:r>
            <w:r w:rsidR="00852E2D" w:rsidRPr="00852E2D">
              <w:rPr>
                <w:sz w:val="20"/>
                <w:szCs w:val="20"/>
                <w:lang w:val="en-CY"/>
              </w:rPr>
              <w:t xml:space="preserve">Η διαφύλαξη της ποιότητας του πλανήτη και η διασφάλιση της ποιότητας ζωής με σεβασμό στο περιβάλλον, είναι πλέον η μόνη μας επιλογή. </w:t>
            </w:r>
            <w:r w:rsidR="00852E2D">
              <w:rPr>
                <w:sz w:val="20"/>
                <w:szCs w:val="20"/>
              </w:rPr>
              <w:t xml:space="preserve">Το </w:t>
            </w:r>
            <w:proofErr w:type="spellStart"/>
            <w:r w:rsidR="00852E2D">
              <w:rPr>
                <w:sz w:val="20"/>
                <w:szCs w:val="20"/>
              </w:rPr>
              <w:t>Λανίτειο</w:t>
            </w:r>
            <w:proofErr w:type="spellEnd"/>
            <w:r w:rsidR="00852E2D">
              <w:rPr>
                <w:sz w:val="20"/>
                <w:szCs w:val="20"/>
              </w:rPr>
              <w:t xml:space="preserve"> Λύκειο μέσα από πληθώρα δράσεων όπως περιβαλλοντικά </w:t>
            </w:r>
            <w:r w:rsidR="00CB71C5">
              <w:rPr>
                <w:sz w:val="20"/>
                <w:szCs w:val="20"/>
              </w:rPr>
              <w:t>προγράμματα</w:t>
            </w:r>
            <w:r w:rsidR="00852E2D">
              <w:rPr>
                <w:sz w:val="20"/>
                <w:szCs w:val="20"/>
              </w:rPr>
              <w:t>, ευρωπαϊκά προγράμματα, συνεργασίες με πανεπιστήμια έχει θέσει ως διαχρονικό στόχο του</w:t>
            </w:r>
            <w:r w:rsidR="00852E2D" w:rsidRPr="00852E2D">
              <w:rPr>
                <w:sz w:val="20"/>
                <w:szCs w:val="20"/>
              </w:rPr>
              <w:t xml:space="preserve"> </w:t>
            </w:r>
            <w:r w:rsidR="00852E2D">
              <w:rPr>
                <w:sz w:val="20"/>
                <w:szCs w:val="20"/>
              </w:rPr>
              <w:t>τ</w:t>
            </w:r>
            <w:r w:rsidR="00852E2D" w:rsidRPr="00852E2D">
              <w:rPr>
                <w:sz w:val="20"/>
                <w:szCs w:val="20"/>
              </w:rPr>
              <w:t xml:space="preserve">η </w:t>
            </w:r>
            <w:r w:rsidR="00852E2D" w:rsidRPr="00852E2D">
              <w:rPr>
                <w:sz w:val="20"/>
                <w:szCs w:val="20"/>
                <w:lang w:val="en-CY"/>
              </w:rPr>
              <w:t>κληροδ</w:t>
            </w:r>
            <w:proofErr w:type="spellStart"/>
            <w:r w:rsidR="00852E2D" w:rsidRPr="00852E2D">
              <w:rPr>
                <w:sz w:val="20"/>
                <w:szCs w:val="20"/>
              </w:rPr>
              <w:t>ότηση</w:t>
            </w:r>
            <w:proofErr w:type="spellEnd"/>
            <w:r w:rsidR="00852E2D" w:rsidRPr="00852E2D">
              <w:rPr>
                <w:sz w:val="20"/>
                <w:szCs w:val="20"/>
              </w:rPr>
              <w:t xml:space="preserve"> στις μελλοντικές γενιές</w:t>
            </w:r>
            <w:r w:rsidR="00852E2D" w:rsidRPr="00852E2D">
              <w:rPr>
                <w:sz w:val="20"/>
                <w:szCs w:val="20"/>
                <w:lang w:val="en-CY"/>
              </w:rPr>
              <w:t xml:space="preserve"> έν</w:t>
            </w:r>
            <w:proofErr w:type="spellStart"/>
            <w:r w:rsidR="00852E2D" w:rsidRPr="00852E2D">
              <w:rPr>
                <w:sz w:val="20"/>
                <w:szCs w:val="20"/>
              </w:rPr>
              <w:t>ος</w:t>
            </w:r>
            <w:proofErr w:type="spellEnd"/>
            <w:r w:rsidR="00852E2D" w:rsidRPr="00852E2D">
              <w:rPr>
                <w:sz w:val="20"/>
                <w:szCs w:val="20"/>
                <w:lang w:val="en-CY"/>
              </w:rPr>
              <w:t xml:space="preserve"> κόσμο</w:t>
            </w:r>
            <w:r w:rsidR="00852E2D" w:rsidRPr="00852E2D">
              <w:rPr>
                <w:sz w:val="20"/>
                <w:szCs w:val="20"/>
              </w:rPr>
              <w:t>υ</w:t>
            </w:r>
            <w:r w:rsidR="00852E2D" w:rsidRPr="00852E2D">
              <w:rPr>
                <w:sz w:val="20"/>
                <w:szCs w:val="20"/>
                <w:lang w:val="en-CY"/>
              </w:rPr>
              <w:t xml:space="preserve"> </w:t>
            </w:r>
            <w:r w:rsidR="00852E2D" w:rsidRPr="00852E2D">
              <w:rPr>
                <w:sz w:val="20"/>
                <w:szCs w:val="20"/>
              </w:rPr>
              <w:t>καλύτερου</w:t>
            </w:r>
            <w:r w:rsidR="00852E2D" w:rsidRPr="00852E2D">
              <w:rPr>
                <w:sz w:val="20"/>
                <w:szCs w:val="20"/>
                <w:lang w:val="en-CY"/>
              </w:rPr>
              <w:t xml:space="preserve"> που θα στηρίζεται </w:t>
            </w:r>
            <w:r w:rsidR="00852E2D" w:rsidRPr="00852E2D">
              <w:rPr>
                <w:sz w:val="20"/>
                <w:szCs w:val="20"/>
              </w:rPr>
              <w:t>στις</w:t>
            </w:r>
            <w:r w:rsidR="00852E2D" w:rsidRPr="00852E2D">
              <w:rPr>
                <w:sz w:val="20"/>
                <w:szCs w:val="20"/>
                <w:lang w:val="en-CY"/>
              </w:rPr>
              <w:t xml:space="preserve"> αρχές της κοινωνικής δικαιοσύνης και της οικολογικής ακεραιότητας.</w:t>
            </w:r>
            <w:r w:rsidR="00852E2D" w:rsidRPr="00852E2D">
              <w:rPr>
                <w:sz w:val="20"/>
                <w:szCs w:val="20"/>
              </w:rPr>
              <w:t xml:space="preserve"> </w:t>
            </w:r>
          </w:p>
          <w:p w14:paraId="3A1B532D" w14:textId="77777777" w:rsidR="007E08F2" w:rsidRDefault="007E08F2" w:rsidP="00F44203">
            <w:pPr>
              <w:jc w:val="both"/>
              <w:rPr>
                <w:sz w:val="20"/>
                <w:szCs w:val="20"/>
              </w:rPr>
            </w:pPr>
          </w:p>
          <w:p w14:paraId="745ED743" w14:textId="77777777" w:rsidR="007E08F2" w:rsidRDefault="007E08F2" w:rsidP="00F44203">
            <w:pPr>
              <w:jc w:val="both"/>
              <w:rPr>
                <w:sz w:val="20"/>
                <w:szCs w:val="20"/>
              </w:rPr>
            </w:pPr>
          </w:p>
        </w:tc>
      </w:tr>
      <w:tr w:rsidR="00DF2190" w:rsidRPr="00FC7520" w14:paraId="74D626A4" w14:textId="77777777" w:rsidTr="00FC7520">
        <w:tc>
          <w:tcPr>
            <w:tcW w:w="8926" w:type="dxa"/>
            <w:shd w:val="clear" w:color="auto" w:fill="E7E6E6" w:themeFill="background2"/>
          </w:tcPr>
          <w:p w14:paraId="376D3D51" w14:textId="1D1C6689" w:rsidR="00DF2190" w:rsidRPr="00FC7520" w:rsidRDefault="00FC7520" w:rsidP="005E52BF">
            <w:pPr>
              <w:jc w:val="both"/>
              <w:rPr>
                <w:b/>
                <w:bCs/>
                <w:sz w:val="20"/>
                <w:szCs w:val="20"/>
              </w:rPr>
            </w:pPr>
            <w:r>
              <w:rPr>
                <w:b/>
                <w:bCs/>
                <w:sz w:val="20"/>
                <w:szCs w:val="20"/>
              </w:rPr>
              <w:t xml:space="preserve">Περιγράψτε τη διαδικασία </w:t>
            </w:r>
            <w:r w:rsidRPr="00FC7520">
              <w:rPr>
                <w:b/>
                <w:bCs/>
                <w:sz w:val="20"/>
                <w:szCs w:val="20"/>
              </w:rPr>
              <w:t>επιλογής του χώρου και τεκμηριώστε την επιλογή του.</w:t>
            </w:r>
          </w:p>
        </w:tc>
      </w:tr>
      <w:tr w:rsidR="00FC7520" w14:paraId="65C151C9" w14:textId="77777777" w:rsidTr="00FC7520">
        <w:tc>
          <w:tcPr>
            <w:tcW w:w="8926" w:type="dxa"/>
            <w:shd w:val="clear" w:color="auto" w:fill="auto"/>
          </w:tcPr>
          <w:p w14:paraId="357232C1" w14:textId="22DE41C6" w:rsidR="00FC7520" w:rsidRDefault="00E96CDF" w:rsidP="00F44203">
            <w:pPr>
              <w:jc w:val="both"/>
              <w:rPr>
                <w:sz w:val="20"/>
                <w:szCs w:val="20"/>
              </w:rPr>
            </w:pPr>
            <w:r>
              <w:rPr>
                <w:sz w:val="20"/>
                <w:szCs w:val="20"/>
              </w:rPr>
              <w:t xml:space="preserve">Ο συγκεκριμένος χώρος επιλέχθηκε λόγω της κεντρικής του τοποθεσίας, πίσω από το κεντρικό κτήριο (νέο μουσείο </w:t>
            </w:r>
            <w:proofErr w:type="spellStart"/>
            <w:r>
              <w:rPr>
                <w:sz w:val="20"/>
                <w:szCs w:val="20"/>
              </w:rPr>
              <w:t>Λανιτείου</w:t>
            </w:r>
            <w:proofErr w:type="spellEnd"/>
            <w:r>
              <w:rPr>
                <w:sz w:val="20"/>
                <w:szCs w:val="20"/>
              </w:rPr>
              <w:t>)</w:t>
            </w:r>
            <w:r w:rsidR="00CB71C5">
              <w:rPr>
                <w:sz w:val="20"/>
                <w:szCs w:val="20"/>
              </w:rPr>
              <w:t xml:space="preserve"> </w:t>
            </w:r>
            <w:r>
              <w:rPr>
                <w:sz w:val="20"/>
                <w:szCs w:val="20"/>
              </w:rPr>
              <w:t>και λόγω της αναγκαιότητας για περιβαλλοντική αναβάθμιση. Επιπλέον είναι ένας χώρος από τον οποίο θα διέρχονται καθημερινά μαθητές /</w:t>
            </w:r>
            <w:proofErr w:type="spellStart"/>
            <w:r>
              <w:rPr>
                <w:sz w:val="20"/>
                <w:szCs w:val="20"/>
              </w:rPr>
              <w:t>τριες</w:t>
            </w:r>
            <w:proofErr w:type="spellEnd"/>
            <w:r>
              <w:rPr>
                <w:sz w:val="20"/>
                <w:szCs w:val="20"/>
              </w:rPr>
              <w:t xml:space="preserve"> άρα θα υπάρχει καθημερινή επαφή. </w:t>
            </w:r>
            <w:r w:rsidR="00CB71C5">
              <w:rPr>
                <w:sz w:val="20"/>
                <w:szCs w:val="20"/>
              </w:rPr>
              <w:t xml:space="preserve">Θεωρούμε ότι ο συγκεκριμένος χώρος μετά την αναβάθμιση του θα συνεισφέρει πολύπλευρα στους περιβαλλοντικούς στόχους μας </w:t>
            </w:r>
            <w:r w:rsidR="00CB71C5" w:rsidRPr="00CB71C5">
              <w:rPr>
                <w:sz w:val="20"/>
                <w:szCs w:val="20"/>
              </w:rPr>
              <w:t>και θα παρέχει τα εφόδια εκείνα, τα οποία θα καταστήσουν όλα τα ενδιαφερόμενα μέρη, αλλά και τους συμμετέχοντες στην εκπαιδευτική διαδικασία, έτοιμους και ικανούς να ασχοληθούν αποτελεσματικά με τα θέματα του περιβάλλοντος και της αειφόρου ανάπτυξης, στο πλαίσιο της σύνδεσης της τυπικής με τη μη-τυπική εκπαίδευση.</w:t>
            </w:r>
          </w:p>
          <w:p w14:paraId="1C147656" w14:textId="77777777" w:rsidR="00FC7520" w:rsidRDefault="00FC7520" w:rsidP="00F44203">
            <w:pPr>
              <w:jc w:val="both"/>
              <w:rPr>
                <w:sz w:val="20"/>
                <w:szCs w:val="20"/>
              </w:rPr>
            </w:pPr>
          </w:p>
          <w:p w14:paraId="7CF1DD3C" w14:textId="77777777" w:rsidR="00FC7520" w:rsidRDefault="00FC7520" w:rsidP="00F44203">
            <w:pPr>
              <w:jc w:val="both"/>
              <w:rPr>
                <w:sz w:val="20"/>
                <w:szCs w:val="20"/>
              </w:rPr>
            </w:pPr>
          </w:p>
        </w:tc>
      </w:tr>
      <w:tr w:rsidR="00425F35" w14:paraId="35713B13" w14:textId="77777777" w:rsidTr="00471313">
        <w:tc>
          <w:tcPr>
            <w:tcW w:w="8926" w:type="dxa"/>
            <w:shd w:val="clear" w:color="auto" w:fill="E7E6E6" w:themeFill="background2"/>
          </w:tcPr>
          <w:p w14:paraId="0D3B4275" w14:textId="44827FB7" w:rsidR="00425F35" w:rsidRPr="00471313" w:rsidRDefault="00425F35" w:rsidP="005E52BF">
            <w:pPr>
              <w:jc w:val="both"/>
              <w:rPr>
                <w:b/>
                <w:bCs/>
                <w:sz w:val="20"/>
                <w:szCs w:val="20"/>
              </w:rPr>
            </w:pPr>
            <w:r w:rsidRPr="00471313">
              <w:rPr>
                <w:b/>
                <w:bCs/>
                <w:sz w:val="20"/>
                <w:szCs w:val="20"/>
              </w:rPr>
              <w:t xml:space="preserve">Ποια μορφή θα έχει </w:t>
            </w:r>
            <w:r w:rsidR="005E52BF">
              <w:rPr>
                <w:b/>
                <w:bCs/>
                <w:sz w:val="20"/>
                <w:szCs w:val="20"/>
              </w:rPr>
              <w:t xml:space="preserve">ο </w:t>
            </w:r>
            <w:r w:rsidRPr="00471313">
              <w:rPr>
                <w:b/>
                <w:bCs/>
                <w:sz w:val="20"/>
                <w:szCs w:val="20"/>
              </w:rPr>
              <w:t>πράσινο</w:t>
            </w:r>
            <w:r w:rsidR="005E52BF">
              <w:rPr>
                <w:b/>
                <w:bCs/>
                <w:sz w:val="20"/>
                <w:szCs w:val="20"/>
              </w:rPr>
              <w:t>ς</w:t>
            </w:r>
            <w:r w:rsidRPr="00471313">
              <w:rPr>
                <w:b/>
                <w:bCs/>
                <w:sz w:val="20"/>
                <w:szCs w:val="20"/>
              </w:rPr>
              <w:t xml:space="preserve"> </w:t>
            </w:r>
            <w:r w:rsidR="005E52BF">
              <w:rPr>
                <w:b/>
                <w:bCs/>
                <w:sz w:val="20"/>
                <w:szCs w:val="20"/>
              </w:rPr>
              <w:t>χώρος</w:t>
            </w:r>
            <w:r w:rsidR="005E52BF" w:rsidRPr="00471313">
              <w:rPr>
                <w:b/>
                <w:bCs/>
                <w:sz w:val="20"/>
                <w:szCs w:val="20"/>
              </w:rPr>
              <w:t xml:space="preserve"> </w:t>
            </w:r>
            <w:r w:rsidRPr="00471313">
              <w:rPr>
                <w:b/>
                <w:bCs/>
                <w:sz w:val="20"/>
                <w:szCs w:val="20"/>
              </w:rPr>
              <w:t xml:space="preserve">του σχολείου σας. </w:t>
            </w:r>
            <w:r w:rsidR="005E52BF" w:rsidRPr="00471313">
              <w:rPr>
                <w:b/>
                <w:bCs/>
                <w:sz w:val="20"/>
                <w:szCs w:val="20"/>
              </w:rPr>
              <w:t>Αιτιολογ</w:t>
            </w:r>
            <w:r w:rsidR="005E52BF">
              <w:rPr>
                <w:b/>
                <w:bCs/>
                <w:sz w:val="20"/>
                <w:szCs w:val="20"/>
              </w:rPr>
              <w:t>ή</w:t>
            </w:r>
            <w:r w:rsidR="005E52BF" w:rsidRPr="00471313">
              <w:rPr>
                <w:b/>
                <w:bCs/>
                <w:sz w:val="20"/>
                <w:szCs w:val="20"/>
              </w:rPr>
              <w:t xml:space="preserve">στε </w:t>
            </w:r>
            <w:r w:rsidRPr="00471313">
              <w:rPr>
                <w:b/>
                <w:bCs/>
                <w:sz w:val="20"/>
                <w:szCs w:val="20"/>
              </w:rPr>
              <w:t xml:space="preserve">γιατί; (δάσος, πράσινη οροφή, </w:t>
            </w:r>
            <w:r w:rsidR="00471313" w:rsidRPr="00471313">
              <w:rPr>
                <w:b/>
                <w:bCs/>
                <w:sz w:val="20"/>
                <w:szCs w:val="20"/>
              </w:rPr>
              <w:t>οριζόντιος κήπος, μονοπάτι της φύσης κ.λπ.)</w:t>
            </w:r>
          </w:p>
        </w:tc>
      </w:tr>
      <w:tr w:rsidR="00425F35" w14:paraId="588B5E83" w14:textId="77777777" w:rsidTr="00FC7520">
        <w:tc>
          <w:tcPr>
            <w:tcW w:w="8926" w:type="dxa"/>
            <w:shd w:val="clear" w:color="auto" w:fill="auto"/>
          </w:tcPr>
          <w:p w14:paraId="5B308284" w14:textId="77777777" w:rsidR="00425F35" w:rsidRDefault="00425F35" w:rsidP="00F44203">
            <w:pPr>
              <w:jc w:val="both"/>
              <w:rPr>
                <w:sz w:val="20"/>
                <w:szCs w:val="20"/>
              </w:rPr>
            </w:pPr>
          </w:p>
          <w:p w14:paraId="359145B2" w14:textId="6198365C" w:rsidR="00471313" w:rsidRDefault="00C34CFB" w:rsidP="00F44203">
            <w:pPr>
              <w:jc w:val="both"/>
              <w:rPr>
                <w:sz w:val="20"/>
                <w:szCs w:val="20"/>
              </w:rPr>
            </w:pPr>
            <w:r>
              <w:rPr>
                <w:sz w:val="20"/>
                <w:szCs w:val="20"/>
              </w:rPr>
              <w:t>Ο χώρος θα διαμορφωθεί σε οριζόντιο κήπο με ενδιάμεσο μονοπάτι περιήγησης. Τα φυτά που θα τοποθετηθούν θα είναι αντιπροσωπευτικά της χλωρίδας της Κύπρου. Η επιλογή της συγκεκριμένης μορφής έχει να κάνει με την αρχιτεκτονική του τοπίου</w:t>
            </w:r>
            <w:r w:rsidR="00CB71C5">
              <w:rPr>
                <w:sz w:val="20"/>
                <w:szCs w:val="20"/>
              </w:rPr>
              <w:t xml:space="preserve"> και</w:t>
            </w:r>
            <w:r>
              <w:rPr>
                <w:sz w:val="20"/>
                <w:szCs w:val="20"/>
              </w:rPr>
              <w:t xml:space="preserve"> την παιδαγωγική του αξιοποίηση</w:t>
            </w:r>
            <w:r w:rsidR="00CB71C5">
              <w:rPr>
                <w:sz w:val="20"/>
                <w:szCs w:val="20"/>
              </w:rPr>
              <w:t>. Το βασικότερο κριτήριο επιλογής της συγκεκριμένης μορφής</w:t>
            </w:r>
            <w:r w:rsidR="00CB71C5" w:rsidRPr="00CB71C5">
              <w:rPr>
                <w:sz w:val="20"/>
                <w:szCs w:val="20"/>
              </w:rPr>
              <w:t xml:space="preserve"> </w:t>
            </w:r>
            <w:r w:rsidR="00CB71C5">
              <w:rPr>
                <w:sz w:val="20"/>
                <w:szCs w:val="20"/>
              </w:rPr>
              <w:t>είναι</w:t>
            </w:r>
            <w:r w:rsidR="00CB71C5" w:rsidRPr="00CB71C5">
              <w:rPr>
                <w:sz w:val="20"/>
                <w:szCs w:val="20"/>
              </w:rPr>
              <w:t xml:space="preserve"> η μεταφορά της μαθησιακής </w:t>
            </w:r>
            <w:r w:rsidR="00CB71C5" w:rsidRPr="00CB71C5">
              <w:rPr>
                <w:sz w:val="20"/>
                <w:szCs w:val="20"/>
              </w:rPr>
              <w:lastRenderedPageBreak/>
              <w:t>διαδικασίας πέρα από τα πλαίσια της σχολικής αίθουσας</w:t>
            </w:r>
            <w:r w:rsidR="00CB71C5">
              <w:rPr>
                <w:sz w:val="20"/>
                <w:szCs w:val="20"/>
              </w:rPr>
              <w:t xml:space="preserve"> σε ένα ανοικτό δυναμικό εργαστήριο.</w:t>
            </w:r>
            <w:r w:rsidR="00CB71C5" w:rsidRPr="00CB71C5">
              <w:rPr>
                <w:sz w:val="20"/>
                <w:szCs w:val="20"/>
              </w:rPr>
              <w:t xml:space="preserve"> </w:t>
            </w:r>
            <w:r w:rsidR="00CB71C5">
              <w:rPr>
                <w:sz w:val="20"/>
                <w:szCs w:val="20"/>
              </w:rPr>
              <w:t>Η μορφή που θα έχει ο συγκεκριμένος χώρος θα παρέχει</w:t>
            </w:r>
            <w:r w:rsidR="00CB71C5" w:rsidRPr="00CB71C5">
              <w:rPr>
                <w:sz w:val="20"/>
                <w:szCs w:val="20"/>
              </w:rPr>
              <w:t xml:space="preserve"> τη δυνατότητα </w:t>
            </w:r>
            <w:r w:rsidR="00CB71C5">
              <w:rPr>
                <w:sz w:val="20"/>
                <w:szCs w:val="20"/>
              </w:rPr>
              <w:t xml:space="preserve">στην πλειοψηφία των ειδικοτήτων του σχολείου </w:t>
            </w:r>
            <w:r w:rsidR="00CB71C5" w:rsidRPr="00CB71C5">
              <w:rPr>
                <w:sz w:val="20"/>
                <w:szCs w:val="20"/>
              </w:rPr>
              <w:t xml:space="preserve">να ασχοληθούν με </w:t>
            </w:r>
            <w:r w:rsidR="00CB71C5">
              <w:rPr>
                <w:sz w:val="20"/>
                <w:szCs w:val="20"/>
              </w:rPr>
              <w:t xml:space="preserve">ποικίλα </w:t>
            </w:r>
            <w:r w:rsidR="00CB71C5" w:rsidRPr="00CB71C5">
              <w:rPr>
                <w:sz w:val="20"/>
                <w:szCs w:val="20"/>
              </w:rPr>
              <w:t>θέματα του Αναλυτικού Προγράμματος, μέσα κυρίως από τη μελέτη, την πειραματική διερεύνηση, τη βιωματική ενασχόληση και την αλληλεπίδραση των μαθητών/τριών με διάφορα πεδία ειδικού περιβαλλοντικού ενδιαφέροντος.</w:t>
            </w:r>
          </w:p>
          <w:p w14:paraId="53F4270F" w14:textId="77777777" w:rsidR="00471313" w:rsidRDefault="00471313" w:rsidP="00F44203">
            <w:pPr>
              <w:jc w:val="both"/>
              <w:rPr>
                <w:sz w:val="20"/>
                <w:szCs w:val="20"/>
              </w:rPr>
            </w:pPr>
          </w:p>
        </w:tc>
      </w:tr>
      <w:tr w:rsidR="00FC7520" w:rsidRPr="00425F35" w14:paraId="1D990A76" w14:textId="77777777" w:rsidTr="00425F35">
        <w:tc>
          <w:tcPr>
            <w:tcW w:w="8926" w:type="dxa"/>
            <w:shd w:val="clear" w:color="auto" w:fill="E7E6E6" w:themeFill="background2"/>
          </w:tcPr>
          <w:p w14:paraId="730B8FD0" w14:textId="5D6A66B2" w:rsidR="00425F35" w:rsidRPr="00425F35" w:rsidRDefault="00425F35" w:rsidP="00F44203">
            <w:pPr>
              <w:jc w:val="both"/>
              <w:rPr>
                <w:b/>
                <w:bCs/>
                <w:sz w:val="20"/>
                <w:szCs w:val="20"/>
              </w:rPr>
            </w:pPr>
            <w:r w:rsidRPr="00425F35">
              <w:rPr>
                <w:b/>
                <w:bCs/>
                <w:sz w:val="20"/>
                <w:szCs w:val="20"/>
              </w:rPr>
              <w:lastRenderedPageBreak/>
              <w:t>Περιγράψτε τη διαδικασία συμμετοχής των μαθητών/</w:t>
            </w:r>
            <w:r w:rsidR="005E52BF">
              <w:rPr>
                <w:b/>
                <w:bCs/>
                <w:sz w:val="20"/>
                <w:szCs w:val="20"/>
              </w:rPr>
              <w:t>μαθη</w:t>
            </w:r>
            <w:r w:rsidRPr="00425F35">
              <w:rPr>
                <w:b/>
                <w:bCs/>
                <w:sz w:val="20"/>
                <w:szCs w:val="20"/>
              </w:rPr>
              <w:t xml:space="preserve">τριών </w:t>
            </w:r>
            <w:r>
              <w:rPr>
                <w:b/>
                <w:bCs/>
                <w:sz w:val="20"/>
                <w:szCs w:val="20"/>
              </w:rPr>
              <w:t xml:space="preserve">σε όλα τα στάδια της </w:t>
            </w:r>
            <w:proofErr w:type="spellStart"/>
            <w:r>
              <w:rPr>
                <w:b/>
                <w:bCs/>
                <w:sz w:val="20"/>
                <w:szCs w:val="20"/>
              </w:rPr>
              <w:t>τοπιοτέχνησης</w:t>
            </w:r>
            <w:proofErr w:type="spellEnd"/>
            <w:r>
              <w:rPr>
                <w:b/>
                <w:bCs/>
                <w:sz w:val="20"/>
                <w:szCs w:val="20"/>
              </w:rPr>
              <w:t xml:space="preserve">  (από την επιλογή του χώρου, τη μελέτη ανασχεδιασμού του χώρου, την ετοιμασία της </w:t>
            </w:r>
            <w:proofErr w:type="spellStart"/>
            <w:r>
              <w:rPr>
                <w:b/>
                <w:bCs/>
                <w:sz w:val="20"/>
                <w:szCs w:val="20"/>
              </w:rPr>
              <w:t>τοπιοτέχνησης</w:t>
            </w:r>
            <w:proofErr w:type="spellEnd"/>
            <w:r>
              <w:rPr>
                <w:b/>
                <w:bCs/>
                <w:sz w:val="20"/>
                <w:szCs w:val="20"/>
              </w:rPr>
              <w:t xml:space="preserve"> κ.λπ.) </w:t>
            </w:r>
          </w:p>
        </w:tc>
      </w:tr>
      <w:tr w:rsidR="00FC7520" w14:paraId="2A765065" w14:textId="77777777" w:rsidTr="00FC7520">
        <w:tc>
          <w:tcPr>
            <w:tcW w:w="8926" w:type="dxa"/>
            <w:shd w:val="clear" w:color="auto" w:fill="auto"/>
          </w:tcPr>
          <w:p w14:paraId="5C020083" w14:textId="64EC8935" w:rsidR="00FC7520" w:rsidRDefault="00C34CFB" w:rsidP="00F44203">
            <w:pPr>
              <w:jc w:val="both"/>
              <w:rPr>
                <w:sz w:val="20"/>
                <w:szCs w:val="20"/>
              </w:rPr>
            </w:pPr>
            <w:r>
              <w:rPr>
                <w:sz w:val="20"/>
                <w:szCs w:val="20"/>
              </w:rPr>
              <w:t>Οι μαθητές/</w:t>
            </w:r>
            <w:proofErr w:type="spellStart"/>
            <w:r>
              <w:rPr>
                <w:sz w:val="20"/>
                <w:szCs w:val="20"/>
              </w:rPr>
              <w:t>τριες</w:t>
            </w:r>
            <w:proofErr w:type="spellEnd"/>
            <w:r>
              <w:rPr>
                <w:sz w:val="20"/>
                <w:szCs w:val="20"/>
              </w:rPr>
              <w:t xml:space="preserve"> συμμετείχαν στην επιλογή του χώρου διακρίνοντας τις προοπτικές της συγκεκριμένης τοποθεσίας μετά από συζήτηση με τη διεύθυνση/εκπαιδευτικούς. Ακολούθως κατέγραψαν εισηγήσεις για τον τύπο χώρου πρασίνου που θα επιλεγόταν</w:t>
            </w:r>
            <w:r w:rsidR="00CB71C5">
              <w:rPr>
                <w:sz w:val="20"/>
                <w:szCs w:val="20"/>
              </w:rPr>
              <w:t xml:space="preserve"> αναφέροντας πλεονεκτήματα και μειονεκτήματα για τις προτεινόμενες τοποθεσίες. Ακολούθως</w:t>
            </w:r>
            <w:r>
              <w:rPr>
                <w:sz w:val="20"/>
                <w:szCs w:val="20"/>
              </w:rPr>
              <w:t xml:space="preserve"> </w:t>
            </w:r>
            <w:r w:rsidR="00CB71C5">
              <w:rPr>
                <w:sz w:val="20"/>
                <w:szCs w:val="20"/>
              </w:rPr>
              <w:t>ο</w:t>
            </w:r>
            <w:r>
              <w:rPr>
                <w:sz w:val="20"/>
                <w:szCs w:val="20"/>
              </w:rPr>
              <w:t>ι εισηγήσεις παρουσιάστηκαν σε μεταγενέστερο χρόνο</w:t>
            </w:r>
            <w:r w:rsidR="00CB71C5">
              <w:rPr>
                <w:sz w:val="20"/>
                <w:szCs w:val="20"/>
              </w:rPr>
              <w:t>, συζητήθηκαν στην ολομέλεια</w:t>
            </w:r>
            <w:r>
              <w:rPr>
                <w:sz w:val="20"/>
                <w:szCs w:val="20"/>
              </w:rPr>
              <w:t xml:space="preserve"> και τελικά επιλέχθηκε η επικρατέστερη.</w:t>
            </w:r>
          </w:p>
          <w:p w14:paraId="4BBB6284" w14:textId="42383F58" w:rsidR="00C34CFB" w:rsidRDefault="005037A3" w:rsidP="00F44203">
            <w:pPr>
              <w:jc w:val="both"/>
              <w:rPr>
                <w:sz w:val="20"/>
                <w:szCs w:val="20"/>
              </w:rPr>
            </w:pPr>
            <w:r>
              <w:rPr>
                <w:sz w:val="20"/>
                <w:szCs w:val="20"/>
              </w:rPr>
              <w:t xml:space="preserve">Ομάδα μαθητών/τριών συμμετείχε και στην προκαταρτική </w:t>
            </w:r>
            <w:proofErr w:type="spellStart"/>
            <w:r>
              <w:rPr>
                <w:sz w:val="20"/>
                <w:szCs w:val="20"/>
              </w:rPr>
              <w:t>τοπιοτέχνηση</w:t>
            </w:r>
            <w:proofErr w:type="spellEnd"/>
            <w:r w:rsidR="008779CC">
              <w:rPr>
                <w:sz w:val="20"/>
                <w:szCs w:val="20"/>
              </w:rPr>
              <w:t xml:space="preserve"> λαμβάνοντας υπόψη τους τόσο πρακτικά κριτήρια όπως η ύπαρξη γειτνιάζοντος αρδευτικού συστήματος, το μέγεθος των αναδιαμορφώσεων που θα απαιτούνταν αλλά και μαθησιακά κριτήρια όπως η μεγιστοποίηση της χρήσης από διάφορες εκπαιδευτικές ειδικότητες. </w:t>
            </w:r>
          </w:p>
          <w:p w14:paraId="23B4D526" w14:textId="77777777" w:rsidR="00425F35" w:rsidRDefault="00425F35" w:rsidP="00F44203">
            <w:pPr>
              <w:jc w:val="both"/>
              <w:rPr>
                <w:sz w:val="20"/>
                <w:szCs w:val="20"/>
              </w:rPr>
            </w:pPr>
          </w:p>
          <w:p w14:paraId="133319ED" w14:textId="77777777" w:rsidR="00425F35" w:rsidRDefault="00425F35" w:rsidP="00F44203">
            <w:pPr>
              <w:jc w:val="both"/>
              <w:rPr>
                <w:sz w:val="20"/>
                <w:szCs w:val="20"/>
              </w:rPr>
            </w:pPr>
          </w:p>
        </w:tc>
      </w:tr>
      <w:tr w:rsidR="00FC7520" w14:paraId="3FAC8CD0" w14:textId="77777777" w:rsidTr="00425F35">
        <w:tc>
          <w:tcPr>
            <w:tcW w:w="8926" w:type="dxa"/>
            <w:shd w:val="clear" w:color="auto" w:fill="E7E6E6" w:themeFill="background2"/>
          </w:tcPr>
          <w:p w14:paraId="7BF34BB6" w14:textId="58B04E15" w:rsidR="00FC7520" w:rsidRPr="00425F35" w:rsidRDefault="00425F35" w:rsidP="00F44203">
            <w:pPr>
              <w:jc w:val="both"/>
              <w:rPr>
                <w:b/>
                <w:bCs/>
                <w:sz w:val="20"/>
                <w:szCs w:val="20"/>
              </w:rPr>
            </w:pPr>
            <w:r w:rsidRPr="00425F35">
              <w:rPr>
                <w:b/>
                <w:bCs/>
                <w:sz w:val="20"/>
                <w:szCs w:val="20"/>
              </w:rPr>
              <w:t xml:space="preserve">Ποιοι άλλοι φορείς έχουν εμπλακεί στη διαδικασία </w:t>
            </w:r>
            <w:r>
              <w:rPr>
                <w:b/>
                <w:bCs/>
                <w:sz w:val="20"/>
                <w:szCs w:val="20"/>
              </w:rPr>
              <w:t xml:space="preserve">επιλογής του χώρου, </w:t>
            </w:r>
            <w:r w:rsidRPr="00425F35">
              <w:rPr>
                <w:b/>
                <w:bCs/>
                <w:sz w:val="20"/>
                <w:szCs w:val="20"/>
              </w:rPr>
              <w:t xml:space="preserve"> </w:t>
            </w:r>
            <w:r>
              <w:rPr>
                <w:b/>
                <w:bCs/>
                <w:sz w:val="20"/>
                <w:szCs w:val="20"/>
              </w:rPr>
              <w:t xml:space="preserve">στη διαμόρφωση του πλάνου </w:t>
            </w:r>
            <w:proofErr w:type="spellStart"/>
            <w:r>
              <w:rPr>
                <w:b/>
                <w:bCs/>
                <w:sz w:val="20"/>
                <w:szCs w:val="20"/>
              </w:rPr>
              <w:t>τοπιοτέχνησης</w:t>
            </w:r>
            <w:proofErr w:type="spellEnd"/>
            <w:r>
              <w:rPr>
                <w:b/>
                <w:bCs/>
                <w:sz w:val="20"/>
                <w:szCs w:val="20"/>
              </w:rPr>
              <w:t xml:space="preserve"> και στο</w:t>
            </w:r>
            <w:r w:rsidR="005E52BF">
              <w:rPr>
                <w:b/>
                <w:bCs/>
                <w:sz w:val="20"/>
                <w:szCs w:val="20"/>
              </w:rPr>
              <w:t>ν</w:t>
            </w:r>
            <w:r>
              <w:rPr>
                <w:b/>
                <w:bCs/>
                <w:sz w:val="20"/>
                <w:szCs w:val="20"/>
              </w:rPr>
              <w:t xml:space="preserve"> σχεδιασμό του. Αναφερθείτε συγκεκριμένα σε κάθε φορέα</w:t>
            </w:r>
            <w:r w:rsidR="005E52BF">
              <w:rPr>
                <w:b/>
                <w:bCs/>
                <w:sz w:val="20"/>
                <w:szCs w:val="20"/>
              </w:rPr>
              <w:t>.</w:t>
            </w:r>
          </w:p>
        </w:tc>
      </w:tr>
      <w:tr w:rsidR="00FC7520" w14:paraId="58690131" w14:textId="77777777" w:rsidTr="00FC7520">
        <w:tc>
          <w:tcPr>
            <w:tcW w:w="8926" w:type="dxa"/>
            <w:shd w:val="clear" w:color="auto" w:fill="auto"/>
          </w:tcPr>
          <w:p w14:paraId="6288AF00" w14:textId="77777777" w:rsidR="00FC7520" w:rsidRDefault="00FC7520" w:rsidP="00F44203">
            <w:pPr>
              <w:jc w:val="both"/>
              <w:rPr>
                <w:sz w:val="20"/>
                <w:szCs w:val="20"/>
              </w:rPr>
            </w:pPr>
          </w:p>
          <w:p w14:paraId="6CB16C2B" w14:textId="7BE8AD82" w:rsidR="00425F35" w:rsidRDefault="005037A3" w:rsidP="00F44203">
            <w:pPr>
              <w:jc w:val="both"/>
              <w:rPr>
                <w:sz w:val="20"/>
                <w:szCs w:val="20"/>
              </w:rPr>
            </w:pPr>
            <w:r>
              <w:rPr>
                <w:sz w:val="20"/>
                <w:szCs w:val="20"/>
              </w:rPr>
              <w:t xml:space="preserve">Έγινε συνεννόηση με την σχολική εφορεία καθώς και με την επιτροπή περιβάλλοντος και οικολογίας του συνδέσμου γονέων. </w:t>
            </w:r>
          </w:p>
          <w:p w14:paraId="6947B7BA" w14:textId="02E2F55B" w:rsidR="005037A3" w:rsidRDefault="005037A3" w:rsidP="00F44203">
            <w:pPr>
              <w:jc w:val="both"/>
              <w:rPr>
                <w:sz w:val="20"/>
                <w:szCs w:val="20"/>
              </w:rPr>
            </w:pPr>
            <w:r>
              <w:rPr>
                <w:sz w:val="20"/>
                <w:szCs w:val="20"/>
              </w:rPr>
              <w:t xml:space="preserve">Η σχολική εφορεία ετοίμασε πρόταση για την άρδευση του χώρου και η επιτροπή του συνδέσμου γονέων με κριτήριο την προκαταρτική </w:t>
            </w:r>
            <w:proofErr w:type="spellStart"/>
            <w:r>
              <w:rPr>
                <w:sz w:val="20"/>
                <w:szCs w:val="20"/>
              </w:rPr>
              <w:t>τοπιοτέχνηση</w:t>
            </w:r>
            <w:proofErr w:type="spellEnd"/>
            <w:r>
              <w:rPr>
                <w:sz w:val="20"/>
                <w:szCs w:val="20"/>
              </w:rPr>
              <w:t xml:space="preserve"> ομάδας μαθητών διαμόρφωσε το τελικό πλάνο </w:t>
            </w:r>
            <w:proofErr w:type="spellStart"/>
            <w:r>
              <w:rPr>
                <w:sz w:val="20"/>
                <w:szCs w:val="20"/>
              </w:rPr>
              <w:t>τοπιοτέχνησης</w:t>
            </w:r>
            <w:proofErr w:type="spellEnd"/>
            <w:r w:rsidR="008779CC">
              <w:rPr>
                <w:sz w:val="20"/>
                <w:szCs w:val="20"/>
              </w:rPr>
              <w:t>.</w:t>
            </w:r>
          </w:p>
          <w:p w14:paraId="41EDBE14" w14:textId="77777777" w:rsidR="00425F35" w:rsidRDefault="00425F35" w:rsidP="00F44203">
            <w:pPr>
              <w:jc w:val="both"/>
              <w:rPr>
                <w:sz w:val="20"/>
                <w:szCs w:val="20"/>
              </w:rPr>
            </w:pPr>
          </w:p>
          <w:p w14:paraId="59A2DF9A" w14:textId="77777777" w:rsidR="00425F35" w:rsidRDefault="00425F35" w:rsidP="00F44203">
            <w:pPr>
              <w:jc w:val="both"/>
              <w:rPr>
                <w:sz w:val="20"/>
                <w:szCs w:val="20"/>
              </w:rPr>
            </w:pPr>
          </w:p>
        </w:tc>
      </w:tr>
      <w:tr w:rsidR="00425F35" w:rsidRPr="00471313" w14:paraId="4D677F5E" w14:textId="77777777" w:rsidTr="00471313">
        <w:tc>
          <w:tcPr>
            <w:tcW w:w="8926" w:type="dxa"/>
            <w:shd w:val="clear" w:color="auto" w:fill="E7E6E6" w:themeFill="background2"/>
          </w:tcPr>
          <w:p w14:paraId="54048B79" w14:textId="7EB0631A" w:rsidR="00425F35" w:rsidRPr="00471313" w:rsidRDefault="00471313" w:rsidP="00F44203">
            <w:pPr>
              <w:jc w:val="both"/>
              <w:rPr>
                <w:b/>
                <w:bCs/>
                <w:sz w:val="20"/>
                <w:szCs w:val="20"/>
              </w:rPr>
            </w:pPr>
            <w:r w:rsidRPr="00471313">
              <w:rPr>
                <w:b/>
                <w:bCs/>
                <w:sz w:val="20"/>
                <w:szCs w:val="20"/>
              </w:rPr>
              <w:t>Περιγράψτε τη διαδικασία επιλογής των παρεμβάσεων και αλλαγών για τη διαμόρφωση του πράσινου χώρου στο σχολείο σας</w:t>
            </w:r>
            <w:r>
              <w:rPr>
                <w:b/>
                <w:bCs/>
                <w:sz w:val="20"/>
                <w:szCs w:val="20"/>
              </w:rPr>
              <w:t xml:space="preserve"> και εξηγήστε με ποιο</w:t>
            </w:r>
            <w:r w:rsidR="005E52BF">
              <w:rPr>
                <w:b/>
                <w:bCs/>
                <w:sz w:val="20"/>
                <w:szCs w:val="20"/>
              </w:rPr>
              <w:t>ν</w:t>
            </w:r>
            <w:r>
              <w:rPr>
                <w:b/>
                <w:bCs/>
                <w:sz w:val="20"/>
                <w:szCs w:val="20"/>
              </w:rPr>
              <w:t xml:space="preserve"> τρόπο διασφαλίσθηκε η συμμετοχή των μαθητών/</w:t>
            </w:r>
            <w:r w:rsidR="005E52BF">
              <w:rPr>
                <w:b/>
                <w:bCs/>
                <w:sz w:val="20"/>
                <w:szCs w:val="20"/>
              </w:rPr>
              <w:t>μαθη</w:t>
            </w:r>
            <w:r>
              <w:rPr>
                <w:b/>
                <w:bCs/>
                <w:sz w:val="20"/>
                <w:szCs w:val="20"/>
              </w:rPr>
              <w:t xml:space="preserve">τριών, αλλά και η συνεργασία σχολείου κοινωνικών εταίρων. </w:t>
            </w:r>
          </w:p>
        </w:tc>
      </w:tr>
      <w:tr w:rsidR="00425F35" w14:paraId="62B7CE60" w14:textId="77777777" w:rsidTr="00FC7520">
        <w:tc>
          <w:tcPr>
            <w:tcW w:w="8926" w:type="dxa"/>
            <w:shd w:val="clear" w:color="auto" w:fill="auto"/>
          </w:tcPr>
          <w:p w14:paraId="5B37A2D0" w14:textId="77777777" w:rsidR="00425F35" w:rsidRDefault="00425F35" w:rsidP="00F44203">
            <w:pPr>
              <w:jc w:val="both"/>
              <w:rPr>
                <w:sz w:val="20"/>
                <w:szCs w:val="20"/>
              </w:rPr>
            </w:pPr>
          </w:p>
          <w:p w14:paraId="162DF568" w14:textId="2CF339F8" w:rsidR="00471313" w:rsidRDefault="005037A3" w:rsidP="00F44203">
            <w:pPr>
              <w:jc w:val="both"/>
              <w:rPr>
                <w:sz w:val="20"/>
                <w:szCs w:val="20"/>
              </w:rPr>
            </w:pPr>
            <w:r>
              <w:rPr>
                <w:sz w:val="20"/>
                <w:szCs w:val="20"/>
              </w:rPr>
              <w:t xml:space="preserve">Ο χώρος </w:t>
            </w:r>
            <w:r w:rsidR="008779CC">
              <w:rPr>
                <w:sz w:val="20"/>
                <w:szCs w:val="20"/>
              </w:rPr>
              <w:t xml:space="preserve">σε συνδυασμό με τη μορφή </w:t>
            </w:r>
            <w:r w:rsidR="008779CC">
              <w:rPr>
                <w:sz w:val="20"/>
                <w:szCs w:val="20"/>
              </w:rPr>
              <w:t>που επιλέχθηκ</w:t>
            </w:r>
            <w:r w:rsidR="008779CC">
              <w:rPr>
                <w:sz w:val="20"/>
                <w:szCs w:val="20"/>
              </w:rPr>
              <w:t>αν</w:t>
            </w:r>
            <w:r w:rsidR="008779CC">
              <w:rPr>
                <w:sz w:val="20"/>
                <w:szCs w:val="20"/>
              </w:rPr>
              <w:t xml:space="preserve"> </w:t>
            </w:r>
            <w:r w:rsidR="008779CC">
              <w:rPr>
                <w:sz w:val="20"/>
                <w:szCs w:val="20"/>
              </w:rPr>
              <w:t>περιλαμβάνει</w:t>
            </w:r>
            <w:r>
              <w:rPr>
                <w:sz w:val="20"/>
                <w:szCs w:val="20"/>
              </w:rPr>
              <w:t xml:space="preserve"> </w:t>
            </w:r>
            <w:r w:rsidR="008779CC">
              <w:rPr>
                <w:sz w:val="20"/>
                <w:szCs w:val="20"/>
              </w:rPr>
              <w:t xml:space="preserve">παρεμβάσεις μικρής  έως μεσαίας έκτασης. Η εισαγωγή συστήματος άρδευσης από το γειτονικό σύστημα θα γίνει από την αντίστοιχη εφορεία καθώς αποτελεί εξειδικευμένη εργασία. Η διαμόρφωση των εδάφους με δημιουργία </w:t>
            </w:r>
            <w:proofErr w:type="spellStart"/>
            <w:r w:rsidR="008779CC">
              <w:rPr>
                <w:sz w:val="20"/>
                <w:szCs w:val="20"/>
              </w:rPr>
              <w:t>λασανιών</w:t>
            </w:r>
            <w:proofErr w:type="spellEnd"/>
            <w:r w:rsidR="008779CC">
              <w:rPr>
                <w:sz w:val="20"/>
                <w:szCs w:val="20"/>
              </w:rPr>
              <w:t xml:space="preserve"> ή οπών </w:t>
            </w:r>
            <w:r w:rsidR="003F02F7">
              <w:rPr>
                <w:sz w:val="20"/>
                <w:szCs w:val="20"/>
              </w:rPr>
              <w:t>θα γίνει πάλι από εξειδικευμένο προσωπικό, σε συνεργασία με τοι σύνδεσμο γονέων, για λόγους ασφαλείας, Οι μαθητές/</w:t>
            </w:r>
            <w:proofErr w:type="spellStart"/>
            <w:r w:rsidR="003F02F7">
              <w:rPr>
                <w:sz w:val="20"/>
                <w:szCs w:val="20"/>
              </w:rPr>
              <w:t>τριες</w:t>
            </w:r>
            <w:proofErr w:type="spellEnd"/>
            <w:r w:rsidR="003F02F7">
              <w:rPr>
                <w:sz w:val="20"/>
                <w:szCs w:val="20"/>
              </w:rPr>
              <w:t xml:space="preserve"> θα συμμετέχουν στην </w:t>
            </w:r>
            <w:proofErr w:type="spellStart"/>
            <w:r w:rsidR="003F02F7">
              <w:rPr>
                <w:sz w:val="20"/>
                <w:szCs w:val="20"/>
              </w:rPr>
              <w:t>δενδροφύτευση</w:t>
            </w:r>
            <w:proofErr w:type="spellEnd"/>
            <w:r w:rsidR="003F02F7">
              <w:rPr>
                <w:sz w:val="20"/>
                <w:szCs w:val="20"/>
              </w:rPr>
              <w:t xml:space="preserve"> καθώς και στην τελική διαμόρφωση του χώρου με την δημιουργία ενημερωτικού έντυπου και ψηφιακού υλικού. Επίσης θα δημιουργήσουν εικαστικά έργα από ανακυκλώσιμα υλικά τα οποία θα τοποθετηθούν περιμετρικά του χώρου ή και σε επιλεγμένα σημεία εντός του χώρου για να ολοκληρωθεί η </w:t>
            </w:r>
            <w:r w:rsidR="008779CC">
              <w:rPr>
                <w:sz w:val="20"/>
                <w:szCs w:val="20"/>
              </w:rPr>
              <w:t>βαθμού.</w:t>
            </w:r>
            <w:r>
              <w:rPr>
                <w:sz w:val="20"/>
                <w:szCs w:val="20"/>
              </w:rPr>
              <w:t xml:space="preserve"> παρεμβάσεις πλην προσθήκης χώματος και δημιουργία του ενδιάμεσου μονοπατιού.</w:t>
            </w:r>
          </w:p>
          <w:p w14:paraId="2FBB0D4E" w14:textId="77777777" w:rsidR="008E0D3E" w:rsidRDefault="008E0D3E" w:rsidP="00F44203">
            <w:pPr>
              <w:jc w:val="both"/>
              <w:rPr>
                <w:sz w:val="20"/>
                <w:szCs w:val="20"/>
              </w:rPr>
            </w:pPr>
          </w:p>
          <w:p w14:paraId="168E0DE5" w14:textId="77777777" w:rsidR="008E0D3E" w:rsidRDefault="008E0D3E" w:rsidP="00F44203">
            <w:pPr>
              <w:jc w:val="both"/>
              <w:rPr>
                <w:sz w:val="20"/>
                <w:szCs w:val="20"/>
              </w:rPr>
            </w:pPr>
          </w:p>
        </w:tc>
      </w:tr>
      <w:tr w:rsidR="00425F35" w:rsidRPr="007E08F2" w14:paraId="680AF4C0" w14:textId="77777777" w:rsidTr="0053067C">
        <w:tc>
          <w:tcPr>
            <w:tcW w:w="8926" w:type="dxa"/>
            <w:shd w:val="clear" w:color="auto" w:fill="E7E6E6" w:themeFill="background2"/>
          </w:tcPr>
          <w:p w14:paraId="457ACA32" w14:textId="77777777" w:rsidR="00425F35" w:rsidRDefault="00471313" w:rsidP="00F44203">
            <w:pPr>
              <w:jc w:val="both"/>
              <w:rPr>
                <w:b/>
                <w:bCs/>
                <w:sz w:val="20"/>
                <w:szCs w:val="20"/>
              </w:rPr>
            </w:pPr>
            <w:r w:rsidRPr="007E08F2">
              <w:rPr>
                <w:b/>
                <w:bCs/>
                <w:sz w:val="20"/>
                <w:szCs w:val="20"/>
              </w:rPr>
              <w:t xml:space="preserve">Υποβολή του σχεδίου </w:t>
            </w:r>
            <w:proofErr w:type="spellStart"/>
            <w:r w:rsidRPr="007E08F2">
              <w:rPr>
                <w:b/>
                <w:bCs/>
                <w:sz w:val="20"/>
                <w:szCs w:val="20"/>
              </w:rPr>
              <w:t>τοπιοτέχνησης</w:t>
            </w:r>
            <w:proofErr w:type="spellEnd"/>
            <w:r w:rsidRPr="007E08F2">
              <w:rPr>
                <w:b/>
                <w:bCs/>
                <w:sz w:val="20"/>
                <w:szCs w:val="20"/>
              </w:rPr>
              <w:t xml:space="preserve"> </w:t>
            </w:r>
            <w:r w:rsidR="007E08F2" w:rsidRPr="007E08F2">
              <w:rPr>
                <w:b/>
                <w:bCs/>
                <w:sz w:val="20"/>
                <w:szCs w:val="20"/>
              </w:rPr>
              <w:t xml:space="preserve">με συνοδευτικό παράρτημα επεξήγησής του. </w:t>
            </w:r>
          </w:p>
          <w:p w14:paraId="40751DF4" w14:textId="2F182728" w:rsidR="0053067C" w:rsidRPr="007E08F2" w:rsidRDefault="0053067C" w:rsidP="00F44203">
            <w:pPr>
              <w:jc w:val="both"/>
              <w:rPr>
                <w:b/>
                <w:bCs/>
                <w:sz w:val="20"/>
                <w:szCs w:val="20"/>
              </w:rPr>
            </w:pPr>
            <w:r>
              <w:rPr>
                <w:b/>
                <w:bCs/>
                <w:sz w:val="20"/>
                <w:szCs w:val="20"/>
              </w:rPr>
              <w:t>Σχέδια τα οποία δε θα συνοδεύονται από παράρτημα επεξήγησης δε θα αξιολογούνται</w:t>
            </w:r>
            <w:r w:rsidR="005E52BF">
              <w:rPr>
                <w:b/>
                <w:bCs/>
                <w:sz w:val="20"/>
                <w:szCs w:val="20"/>
              </w:rPr>
              <w:t>.</w:t>
            </w:r>
          </w:p>
        </w:tc>
      </w:tr>
      <w:tr w:rsidR="00425F35" w14:paraId="7EA18F96" w14:textId="77777777" w:rsidTr="00FC7520">
        <w:tc>
          <w:tcPr>
            <w:tcW w:w="8926" w:type="dxa"/>
            <w:shd w:val="clear" w:color="auto" w:fill="auto"/>
          </w:tcPr>
          <w:p w14:paraId="03B0F659" w14:textId="77777777" w:rsidR="00425F35" w:rsidRDefault="007E08F2" w:rsidP="00F44203">
            <w:pPr>
              <w:jc w:val="both"/>
              <w:rPr>
                <w:sz w:val="20"/>
                <w:szCs w:val="20"/>
              </w:rPr>
            </w:pPr>
            <w:r>
              <w:rPr>
                <w:sz w:val="20"/>
                <w:szCs w:val="20"/>
              </w:rPr>
              <w:t xml:space="preserve">Το σχέδιο </w:t>
            </w:r>
            <w:proofErr w:type="spellStart"/>
            <w:r>
              <w:rPr>
                <w:sz w:val="20"/>
                <w:szCs w:val="20"/>
              </w:rPr>
              <w:t>τοπιοτέχνησης</w:t>
            </w:r>
            <w:proofErr w:type="spellEnd"/>
            <w:r>
              <w:rPr>
                <w:sz w:val="20"/>
                <w:szCs w:val="20"/>
              </w:rPr>
              <w:t xml:space="preserve"> μπορεί να έχει την πιο κάτω μορφή:</w:t>
            </w:r>
          </w:p>
          <w:p w14:paraId="2BB610A6" w14:textId="77777777" w:rsidR="007E08F2" w:rsidRDefault="007E08F2" w:rsidP="007E08F2">
            <w:pPr>
              <w:pStyle w:val="ListParagraph"/>
              <w:numPr>
                <w:ilvl w:val="0"/>
                <w:numId w:val="1"/>
              </w:numPr>
              <w:jc w:val="both"/>
              <w:rPr>
                <w:sz w:val="20"/>
                <w:szCs w:val="20"/>
              </w:rPr>
            </w:pPr>
            <w:r>
              <w:rPr>
                <w:sz w:val="20"/>
                <w:szCs w:val="20"/>
              </w:rPr>
              <w:t>Ανασχεδιασμός της κάτοψης της αυλής</w:t>
            </w:r>
          </w:p>
          <w:p w14:paraId="6BD2963B" w14:textId="77777777" w:rsidR="007E08F2" w:rsidRDefault="007E08F2" w:rsidP="007E08F2">
            <w:pPr>
              <w:pStyle w:val="ListParagraph"/>
              <w:numPr>
                <w:ilvl w:val="0"/>
                <w:numId w:val="1"/>
              </w:numPr>
              <w:jc w:val="both"/>
              <w:rPr>
                <w:sz w:val="20"/>
                <w:szCs w:val="20"/>
              </w:rPr>
            </w:pPr>
            <w:r>
              <w:rPr>
                <w:sz w:val="20"/>
                <w:szCs w:val="20"/>
              </w:rPr>
              <w:t xml:space="preserve"> Δημιουργία μακέτας </w:t>
            </w:r>
          </w:p>
          <w:p w14:paraId="417B0E9B" w14:textId="01BBF243" w:rsidR="007E08F2" w:rsidRDefault="007E08F2" w:rsidP="007E08F2">
            <w:pPr>
              <w:pStyle w:val="ListParagraph"/>
              <w:numPr>
                <w:ilvl w:val="0"/>
                <w:numId w:val="1"/>
              </w:numPr>
              <w:jc w:val="both"/>
              <w:rPr>
                <w:sz w:val="20"/>
                <w:szCs w:val="20"/>
              </w:rPr>
            </w:pPr>
            <w:r>
              <w:rPr>
                <w:sz w:val="20"/>
                <w:szCs w:val="20"/>
              </w:rPr>
              <w:t xml:space="preserve"> Δημιουργία σχεδίου </w:t>
            </w:r>
          </w:p>
          <w:p w14:paraId="08EE7048" w14:textId="77777777" w:rsidR="007E08F2" w:rsidRDefault="007E08F2" w:rsidP="007E08F2">
            <w:pPr>
              <w:pStyle w:val="ListParagraph"/>
              <w:numPr>
                <w:ilvl w:val="0"/>
                <w:numId w:val="1"/>
              </w:numPr>
              <w:jc w:val="both"/>
              <w:rPr>
                <w:sz w:val="20"/>
                <w:szCs w:val="20"/>
              </w:rPr>
            </w:pPr>
            <w:r>
              <w:rPr>
                <w:sz w:val="20"/>
                <w:szCs w:val="20"/>
              </w:rPr>
              <w:t xml:space="preserve"> Δημιουργία σχεδίου μέσω εξειδικευμένων λογισμικών</w:t>
            </w:r>
          </w:p>
          <w:p w14:paraId="0B97E43F" w14:textId="4FD6D6BA" w:rsidR="0053067C" w:rsidRDefault="007E08F2" w:rsidP="0053067C">
            <w:pPr>
              <w:pStyle w:val="ListParagraph"/>
              <w:numPr>
                <w:ilvl w:val="0"/>
                <w:numId w:val="1"/>
              </w:numPr>
              <w:jc w:val="both"/>
              <w:rPr>
                <w:sz w:val="20"/>
                <w:szCs w:val="20"/>
              </w:rPr>
            </w:pPr>
            <w:r>
              <w:rPr>
                <w:sz w:val="20"/>
                <w:szCs w:val="20"/>
              </w:rPr>
              <w:t xml:space="preserve"> Φωτογραφική αποτύπωση </w:t>
            </w:r>
            <w:r w:rsidR="0053067C">
              <w:rPr>
                <w:sz w:val="20"/>
                <w:szCs w:val="20"/>
              </w:rPr>
              <w:t xml:space="preserve">του υφιστάμενου χώρου και παρέμβαση σε αυτήν για την αναδιαμόρφωσή του </w:t>
            </w:r>
            <w:r w:rsidRPr="007E08F2">
              <w:rPr>
                <w:sz w:val="20"/>
                <w:szCs w:val="20"/>
              </w:rPr>
              <w:t xml:space="preserve"> </w:t>
            </w:r>
          </w:p>
          <w:p w14:paraId="5878CC3E" w14:textId="7FF88831" w:rsidR="0053067C" w:rsidRDefault="0053067C" w:rsidP="0053067C">
            <w:pPr>
              <w:pStyle w:val="ListParagraph"/>
              <w:numPr>
                <w:ilvl w:val="0"/>
                <w:numId w:val="1"/>
              </w:numPr>
              <w:jc w:val="both"/>
              <w:rPr>
                <w:sz w:val="20"/>
                <w:szCs w:val="20"/>
              </w:rPr>
            </w:pPr>
            <w:r>
              <w:rPr>
                <w:sz w:val="20"/>
                <w:szCs w:val="20"/>
              </w:rPr>
              <w:lastRenderedPageBreak/>
              <w:t xml:space="preserve">Μπορεί να ακολουθηθεί οποιαδήποτε άλλη τεχνική ετοιμασίας του  σχεδίου </w:t>
            </w:r>
            <w:proofErr w:type="spellStart"/>
            <w:r>
              <w:rPr>
                <w:sz w:val="20"/>
                <w:szCs w:val="20"/>
              </w:rPr>
              <w:t>τοπιοτέχνησης</w:t>
            </w:r>
            <w:proofErr w:type="spellEnd"/>
            <w:r>
              <w:rPr>
                <w:sz w:val="20"/>
                <w:szCs w:val="20"/>
              </w:rPr>
              <w:t xml:space="preserve"> που κρίνετε εσείς πιο δόκιμη και εφικτή με βάση το επίπεδο των μαθητών/</w:t>
            </w:r>
            <w:r w:rsidR="005E52BF">
              <w:rPr>
                <w:sz w:val="20"/>
                <w:szCs w:val="20"/>
              </w:rPr>
              <w:t>μαθη</w:t>
            </w:r>
            <w:r>
              <w:rPr>
                <w:sz w:val="20"/>
                <w:szCs w:val="20"/>
              </w:rPr>
              <w:t>τρι</w:t>
            </w:r>
            <w:r w:rsidR="005E52BF">
              <w:rPr>
                <w:sz w:val="20"/>
                <w:szCs w:val="20"/>
              </w:rPr>
              <w:t>ώ</w:t>
            </w:r>
            <w:r>
              <w:rPr>
                <w:sz w:val="20"/>
                <w:szCs w:val="20"/>
              </w:rPr>
              <w:t xml:space="preserve">ν και τις ιδιαιτερότητες του σχολείου σας. </w:t>
            </w:r>
          </w:p>
          <w:p w14:paraId="41AD47B0" w14:textId="77777777" w:rsidR="0053067C" w:rsidRDefault="0053067C" w:rsidP="0053067C">
            <w:pPr>
              <w:jc w:val="both"/>
              <w:rPr>
                <w:sz w:val="20"/>
                <w:szCs w:val="20"/>
              </w:rPr>
            </w:pPr>
          </w:p>
          <w:p w14:paraId="4CC91D66" w14:textId="77777777" w:rsidR="0053067C" w:rsidRDefault="003726E4" w:rsidP="0053067C">
            <w:pPr>
              <w:jc w:val="both"/>
              <w:rPr>
                <w:sz w:val="20"/>
                <w:szCs w:val="20"/>
              </w:rPr>
            </w:pPr>
            <w:r>
              <w:rPr>
                <w:sz w:val="20"/>
                <w:szCs w:val="20"/>
              </w:rPr>
              <w:t xml:space="preserve">Η εργασία των ομάδων και τα βήματα της </w:t>
            </w:r>
            <w:proofErr w:type="spellStart"/>
            <w:r>
              <w:rPr>
                <w:sz w:val="20"/>
                <w:szCs w:val="20"/>
              </w:rPr>
              <w:t>τοπιοτέχνησης</w:t>
            </w:r>
            <w:proofErr w:type="spellEnd"/>
            <w:r>
              <w:rPr>
                <w:sz w:val="20"/>
                <w:szCs w:val="20"/>
              </w:rPr>
              <w:t xml:space="preserve"> μπορούν παρουσιασθούν μέσα από φωτογραφικό υλικό ή ακόμη και σύντομη βιντεοσκόπηση που μπορεί να υποβληθεί. </w:t>
            </w:r>
          </w:p>
          <w:p w14:paraId="075C6529" w14:textId="50D00BFA" w:rsidR="003726E4" w:rsidRPr="0053067C" w:rsidRDefault="003726E4" w:rsidP="00FD036A">
            <w:pPr>
              <w:jc w:val="both"/>
              <w:rPr>
                <w:sz w:val="20"/>
                <w:szCs w:val="20"/>
              </w:rPr>
            </w:pPr>
            <w:r>
              <w:rPr>
                <w:sz w:val="20"/>
                <w:szCs w:val="20"/>
              </w:rPr>
              <w:t>Επίσης, θα ήταν χρήσιμο να υποβληθεί φωτογραφικό υλικό στ</w:t>
            </w:r>
            <w:r w:rsidR="005E52BF">
              <w:rPr>
                <w:sz w:val="20"/>
                <w:szCs w:val="20"/>
              </w:rPr>
              <w:t>ο</w:t>
            </w:r>
            <w:r>
              <w:rPr>
                <w:sz w:val="20"/>
                <w:szCs w:val="20"/>
              </w:rPr>
              <w:t xml:space="preserve"> οποί</w:t>
            </w:r>
            <w:r w:rsidR="005E52BF">
              <w:rPr>
                <w:sz w:val="20"/>
                <w:szCs w:val="20"/>
              </w:rPr>
              <w:t>ο</w:t>
            </w:r>
            <w:r>
              <w:rPr>
                <w:sz w:val="20"/>
                <w:szCs w:val="20"/>
              </w:rPr>
              <w:t xml:space="preserve"> να φαίνονται όλα τα στάδια από την επισκόπηση του χώρου, την επιλογή, τη μελέτη, το</w:t>
            </w:r>
            <w:r w:rsidR="005E52BF">
              <w:rPr>
                <w:sz w:val="20"/>
                <w:szCs w:val="20"/>
              </w:rPr>
              <w:t>ν</w:t>
            </w:r>
            <w:r>
              <w:rPr>
                <w:sz w:val="20"/>
                <w:szCs w:val="20"/>
              </w:rPr>
              <w:t xml:space="preserve"> σχεδιασμό, να φαίνεται η συνεργασία σχολείου-εταίρων, μαθητών/</w:t>
            </w:r>
            <w:r w:rsidR="005E52BF">
              <w:rPr>
                <w:sz w:val="20"/>
                <w:szCs w:val="20"/>
              </w:rPr>
              <w:t>μαθητριών</w:t>
            </w:r>
            <w:r w:rsidR="00D335A8">
              <w:rPr>
                <w:sz w:val="20"/>
                <w:szCs w:val="20"/>
              </w:rPr>
              <w:t>,</w:t>
            </w:r>
            <w:r w:rsidR="005E52BF">
              <w:rPr>
                <w:sz w:val="20"/>
                <w:szCs w:val="20"/>
              </w:rPr>
              <w:t xml:space="preserve"> </w:t>
            </w:r>
            <w:r w:rsidR="005E52BF" w:rsidRPr="005E52BF">
              <w:rPr>
                <w:sz w:val="20"/>
                <w:szCs w:val="20"/>
              </w:rPr>
              <w:t>προκειμένου να αποδειχθεί ότι ο σχεδιασμός είναι αποτέλεσμα συμμετοχικής διαδικασίας.</w:t>
            </w:r>
            <w:r w:rsidR="00CA38D5">
              <w:rPr>
                <w:sz w:val="20"/>
                <w:szCs w:val="20"/>
              </w:rPr>
              <w:t xml:space="preserve"> Σημειώνεται ότι το φωτογραφικό υλικό</w:t>
            </w:r>
            <w:r w:rsidR="000B34FB">
              <w:rPr>
                <w:sz w:val="20"/>
                <w:szCs w:val="20"/>
              </w:rPr>
              <w:t xml:space="preserve"> και </w:t>
            </w:r>
            <w:r w:rsidR="00FB5983">
              <w:rPr>
                <w:sz w:val="20"/>
                <w:szCs w:val="20"/>
              </w:rPr>
              <w:t xml:space="preserve">το βίντεο θα υποβληθούν </w:t>
            </w:r>
            <w:r w:rsidR="00FD036A">
              <w:rPr>
                <w:sz w:val="20"/>
                <w:szCs w:val="20"/>
              </w:rPr>
              <w:t xml:space="preserve">ηλεκτρονικά με τη μορφή συνδέσμου. </w:t>
            </w:r>
            <w:r w:rsidR="00F01A0A">
              <w:rPr>
                <w:sz w:val="20"/>
                <w:szCs w:val="20"/>
              </w:rPr>
              <w:t xml:space="preserve"> </w:t>
            </w:r>
          </w:p>
        </w:tc>
      </w:tr>
    </w:tbl>
    <w:p w14:paraId="3D9E0F43" w14:textId="77777777" w:rsidR="00F44203" w:rsidRPr="00F44203" w:rsidRDefault="00F44203" w:rsidP="00F44203">
      <w:pPr>
        <w:jc w:val="both"/>
        <w:rPr>
          <w:b/>
          <w:bCs/>
        </w:rPr>
      </w:pPr>
    </w:p>
    <w:sectPr w:rsidR="00F44203" w:rsidRPr="00F44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164AD"/>
    <w:multiLevelType w:val="hybridMultilevel"/>
    <w:tmpl w:val="A544908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65025BCA"/>
    <w:multiLevelType w:val="hybridMultilevel"/>
    <w:tmpl w:val="435EB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050750">
    <w:abstractNumId w:val="0"/>
  </w:num>
  <w:num w:numId="2" w16cid:durableId="1236010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03"/>
    <w:rsid w:val="00053E5A"/>
    <w:rsid w:val="000B34FB"/>
    <w:rsid w:val="000F7B17"/>
    <w:rsid w:val="003726E4"/>
    <w:rsid w:val="003B6AA0"/>
    <w:rsid w:val="003F02F7"/>
    <w:rsid w:val="00425F35"/>
    <w:rsid w:val="0046449E"/>
    <w:rsid w:val="00471313"/>
    <w:rsid w:val="005037A3"/>
    <w:rsid w:val="00522BCA"/>
    <w:rsid w:val="0053067C"/>
    <w:rsid w:val="005C7B5D"/>
    <w:rsid w:val="005E52BF"/>
    <w:rsid w:val="006450EB"/>
    <w:rsid w:val="007E08F2"/>
    <w:rsid w:val="007E78E1"/>
    <w:rsid w:val="008213A1"/>
    <w:rsid w:val="00852E2D"/>
    <w:rsid w:val="008779CC"/>
    <w:rsid w:val="008E0D3E"/>
    <w:rsid w:val="00B84DF6"/>
    <w:rsid w:val="00BA0BF4"/>
    <w:rsid w:val="00BC6A82"/>
    <w:rsid w:val="00BD3C75"/>
    <w:rsid w:val="00C34CFB"/>
    <w:rsid w:val="00C512EB"/>
    <w:rsid w:val="00CA38D5"/>
    <w:rsid w:val="00CB71C5"/>
    <w:rsid w:val="00D306FB"/>
    <w:rsid w:val="00D335A8"/>
    <w:rsid w:val="00DF2190"/>
    <w:rsid w:val="00E96CDF"/>
    <w:rsid w:val="00EA71A6"/>
    <w:rsid w:val="00F01A0A"/>
    <w:rsid w:val="00F44203"/>
    <w:rsid w:val="00FB5983"/>
    <w:rsid w:val="00FC7520"/>
    <w:rsid w:val="00FD0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AD5"/>
  <w15:chartTrackingRefBased/>
  <w15:docId w15:val="{5ABA6E5C-DBA5-4646-84A5-1BAEA92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2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2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2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2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2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2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2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2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03"/>
    <w:rPr>
      <w:rFonts w:eastAsiaTheme="majorEastAsia" w:cstheme="majorBidi"/>
      <w:color w:val="272727" w:themeColor="text1" w:themeTint="D8"/>
    </w:rPr>
  </w:style>
  <w:style w:type="paragraph" w:styleId="Title">
    <w:name w:val="Title"/>
    <w:basedOn w:val="Normal"/>
    <w:next w:val="Normal"/>
    <w:link w:val="TitleChar"/>
    <w:uiPriority w:val="10"/>
    <w:qFormat/>
    <w:rsid w:val="00F4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03"/>
    <w:pPr>
      <w:spacing w:before="160"/>
      <w:jc w:val="center"/>
    </w:pPr>
    <w:rPr>
      <w:i/>
      <w:iCs/>
      <w:color w:val="404040" w:themeColor="text1" w:themeTint="BF"/>
    </w:rPr>
  </w:style>
  <w:style w:type="character" w:customStyle="1" w:styleId="QuoteChar">
    <w:name w:val="Quote Char"/>
    <w:basedOn w:val="DefaultParagraphFont"/>
    <w:link w:val="Quote"/>
    <w:uiPriority w:val="29"/>
    <w:rsid w:val="00F44203"/>
    <w:rPr>
      <w:i/>
      <w:iCs/>
      <w:color w:val="404040" w:themeColor="text1" w:themeTint="BF"/>
    </w:rPr>
  </w:style>
  <w:style w:type="paragraph" w:styleId="ListParagraph">
    <w:name w:val="List Paragraph"/>
    <w:basedOn w:val="Normal"/>
    <w:uiPriority w:val="34"/>
    <w:qFormat/>
    <w:rsid w:val="00F44203"/>
    <w:pPr>
      <w:ind w:left="720"/>
      <w:contextualSpacing/>
    </w:pPr>
  </w:style>
  <w:style w:type="character" w:styleId="IntenseEmphasis">
    <w:name w:val="Intense Emphasis"/>
    <w:basedOn w:val="DefaultParagraphFont"/>
    <w:uiPriority w:val="21"/>
    <w:qFormat/>
    <w:rsid w:val="00F44203"/>
    <w:rPr>
      <w:i/>
      <w:iCs/>
      <w:color w:val="2E74B5" w:themeColor="accent1" w:themeShade="BF"/>
    </w:rPr>
  </w:style>
  <w:style w:type="paragraph" w:styleId="IntenseQuote">
    <w:name w:val="Intense Quote"/>
    <w:basedOn w:val="Normal"/>
    <w:next w:val="Normal"/>
    <w:link w:val="IntenseQuoteChar"/>
    <w:uiPriority w:val="30"/>
    <w:qFormat/>
    <w:rsid w:val="00F442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203"/>
    <w:rPr>
      <w:i/>
      <w:iCs/>
      <w:color w:val="2E74B5" w:themeColor="accent1" w:themeShade="BF"/>
    </w:rPr>
  </w:style>
  <w:style w:type="character" w:styleId="IntenseReference">
    <w:name w:val="Intense Reference"/>
    <w:basedOn w:val="DefaultParagraphFont"/>
    <w:uiPriority w:val="32"/>
    <w:qFormat/>
    <w:rsid w:val="00F44203"/>
    <w:rPr>
      <w:b/>
      <w:bCs/>
      <w:smallCaps/>
      <w:color w:val="2E74B5" w:themeColor="accent1" w:themeShade="BF"/>
      <w:spacing w:val="5"/>
    </w:rPr>
  </w:style>
  <w:style w:type="table" w:styleId="TableGrid">
    <w:name w:val="Table Grid"/>
    <w:basedOn w:val="TableNormal"/>
    <w:uiPriority w:val="39"/>
    <w:rsid w:val="00F4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F"/>
    <w:rPr>
      <w:rFonts w:ascii="Segoe UI" w:hAnsi="Segoe UI" w:cs="Segoe UI"/>
      <w:sz w:val="18"/>
      <w:szCs w:val="18"/>
    </w:rPr>
  </w:style>
  <w:style w:type="paragraph" w:styleId="Revision">
    <w:name w:val="Revision"/>
    <w:hidden/>
    <w:uiPriority w:val="99"/>
    <w:semiHidden/>
    <w:rsid w:val="00D33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 </cp:lastModifiedBy>
  <cp:revision>6</cp:revision>
  <dcterms:created xsi:type="dcterms:W3CDTF">2024-03-27T09:16:00Z</dcterms:created>
  <dcterms:modified xsi:type="dcterms:W3CDTF">2024-06-06T06:00:00Z</dcterms:modified>
</cp:coreProperties>
</file>